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D7DA3" w14:textId="239D5440" w:rsidR="00E360ED" w:rsidRPr="00E360ED" w:rsidRDefault="00E360ED" w:rsidP="00E360ED">
      <w:pPr>
        <w:pStyle w:val="berschrift1"/>
        <w:jc w:val="center"/>
        <w:rPr>
          <w:b/>
          <w:sz w:val="40"/>
          <w:szCs w:val="40"/>
          <w:u w:val="single"/>
        </w:rPr>
      </w:pPr>
      <w:r w:rsidRPr="00E360ED">
        <w:rPr>
          <w:b/>
          <w:sz w:val="40"/>
          <w:szCs w:val="40"/>
          <w:u w:val="single"/>
        </w:rPr>
        <w:t>Klassenarbeit Nr.1</w:t>
      </w:r>
    </w:p>
    <w:p w14:paraId="55F45876" w14:textId="77777777" w:rsidR="00E360ED" w:rsidRDefault="00E360ED"/>
    <w:p w14:paraId="5DAA72DA" w14:textId="286E81EE" w:rsidR="00376F4B" w:rsidRPr="003805BB" w:rsidRDefault="00E2005F">
      <w:r>
        <w:t xml:space="preserve">In der heutigen modernen </w:t>
      </w:r>
      <w:r w:rsidR="00B05842">
        <w:t xml:space="preserve">Zeit </w:t>
      </w:r>
      <w:r w:rsidR="00122CB7" w:rsidRPr="00615032">
        <w:t xml:space="preserve">wird sich immer häufiger die folgende Frage gestellt: “Verbessert der </w:t>
      </w:r>
      <w:r w:rsidR="007962ED" w:rsidRPr="007962ED">
        <w:t>t</w:t>
      </w:r>
      <w:r w:rsidR="00122CB7" w:rsidRPr="00615032">
        <w:t>echnische Fortschritt unser L</w:t>
      </w:r>
      <w:r w:rsidR="00ED0AAC" w:rsidRPr="00615032">
        <w:t>e</w:t>
      </w:r>
      <w:r w:rsidR="00122CB7" w:rsidRPr="00615032">
        <w:t>ben</w:t>
      </w:r>
      <w:r w:rsidR="00ED0AAC" w:rsidRPr="00615032">
        <w:t>?“</w:t>
      </w:r>
      <w:r w:rsidR="002D3FAA" w:rsidRPr="002D3FAA">
        <w:t>,</w:t>
      </w:r>
      <w:r w:rsidR="00B05842">
        <w:t xml:space="preserve"> u</w:t>
      </w:r>
      <w:r w:rsidR="004F59CC" w:rsidRPr="00615032">
        <w:t xml:space="preserve">nter dem technischen Fortschritt ist </w:t>
      </w:r>
      <w:r w:rsidR="006904E6">
        <w:t xml:space="preserve">das Verbessern und Erfinden von neuen Technologien </w:t>
      </w:r>
      <w:r w:rsidR="00400B81" w:rsidRPr="00615032">
        <w:t>gemeint.</w:t>
      </w:r>
      <w:r w:rsidR="00ED0AAC" w:rsidRPr="00615032">
        <w:t xml:space="preserve"> Es ist wichtig</w:t>
      </w:r>
      <w:r w:rsidR="00F36E0B">
        <w:t xml:space="preserve"> sich mit dieser Frage zu beschäftigen</w:t>
      </w:r>
      <w:r w:rsidR="00ED0AAC" w:rsidRPr="00615032">
        <w:t xml:space="preserve">, da sich die Technik von heute immer weiter entwickelt, </w:t>
      </w:r>
      <w:r w:rsidR="003805BB">
        <w:t>jedoch</w:t>
      </w:r>
      <w:r w:rsidR="00ED0AAC" w:rsidRPr="00615032">
        <w:t xml:space="preserve"> auch </w:t>
      </w:r>
      <w:r w:rsidR="006904E6">
        <w:t xml:space="preserve">im </w:t>
      </w:r>
      <w:r w:rsidR="00ED0AAC" w:rsidRPr="00615032">
        <w:t xml:space="preserve">negativen </w:t>
      </w:r>
      <w:r w:rsidR="000A0691" w:rsidRPr="00615032">
        <w:t xml:space="preserve">Sinne. </w:t>
      </w:r>
      <w:r w:rsidR="00EC47BF">
        <w:t xml:space="preserve">Warum der </w:t>
      </w:r>
      <w:r w:rsidR="005138C9">
        <w:t xml:space="preserve">technische </w:t>
      </w:r>
      <w:r w:rsidR="00EC47BF">
        <w:t xml:space="preserve">Fortschritt </w:t>
      </w:r>
      <w:r w:rsidR="005138C9">
        <w:t>gute aber auch schlechte</w:t>
      </w:r>
      <w:r w:rsidR="00EC47BF">
        <w:t xml:space="preserve"> Seiten hat </w:t>
      </w:r>
      <w:r w:rsidR="005138C9">
        <w:t>wird in dem folgenden Text geklärt:</w:t>
      </w:r>
    </w:p>
    <w:p w14:paraId="19087862" w14:textId="1074B315" w:rsidR="00EF7DE9" w:rsidRPr="00615032" w:rsidRDefault="004F59CC">
      <w:r w:rsidRPr="00615032">
        <w:t xml:space="preserve"> </w:t>
      </w:r>
    </w:p>
    <w:p w14:paraId="18F8BDF3" w14:textId="20AD8A52" w:rsidR="00310BA7" w:rsidRDefault="00376F4B">
      <w:r w:rsidRPr="00615032">
        <w:t xml:space="preserve">Die moderne Technik erleichtert uns den Alltag und </w:t>
      </w:r>
      <w:r w:rsidRPr="00B05842">
        <w:t>die</w:t>
      </w:r>
      <w:r w:rsidR="00B05842" w:rsidRPr="00B05842">
        <w:t>s</w:t>
      </w:r>
      <w:r w:rsidRPr="00B05842">
        <w:t xml:space="preserve"> </w:t>
      </w:r>
      <w:r w:rsidR="00554FD1" w:rsidRPr="00B05842">
        <w:t>enorm</w:t>
      </w:r>
      <w:r w:rsidR="00554FD1" w:rsidRPr="00615032">
        <w:t>, sei es auf der Arbeit oder zu Hause</w:t>
      </w:r>
      <w:r w:rsidR="0064478A" w:rsidRPr="00615032">
        <w:t xml:space="preserve">. Helfer wie Mixer </w:t>
      </w:r>
      <w:r w:rsidR="002208AC" w:rsidRPr="00615032">
        <w:t xml:space="preserve">oder der Computer sind des </w:t>
      </w:r>
      <w:r w:rsidR="00B05842">
        <w:t>t</w:t>
      </w:r>
      <w:r w:rsidR="002208AC" w:rsidRPr="00615032">
        <w:t xml:space="preserve">echnischen Fortschritts. Auch Roboter sind </w:t>
      </w:r>
      <w:r w:rsidR="0091608D">
        <w:t xml:space="preserve">an der </w:t>
      </w:r>
      <w:r w:rsidR="002208AC" w:rsidRPr="00615032">
        <w:t xml:space="preserve">Arbeitsstelle immer häufiger </w:t>
      </w:r>
      <w:r w:rsidR="0091608D">
        <w:t>auf zu finden</w:t>
      </w:r>
      <w:r w:rsidR="002208AC" w:rsidRPr="00615032">
        <w:t xml:space="preserve">. Dies hat aber auch seine Nachteile, da durch die Hilfe der Roboter viele Jobs verloren </w:t>
      </w:r>
      <w:r w:rsidR="00D11196">
        <w:t>gehen</w:t>
      </w:r>
      <w:r w:rsidR="00F71B62" w:rsidRPr="00615032">
        <w:t xml:space="preserve">, da </w:t>
      </w:r>
      <w:r w:rsidR="00D11196">
        <w:t>die Robotertechnik immer</w:t>
      </w:r>
      <w:r w:rsidR="00F71B62" w:rsidRPr="00615032">
        <w:t xml:space="preserve"> günstiger und manc</w:t>
      </w:r>
      <w:r w:rsidR="009F7291" w:rsidRPr="00615032">
        <w:t xml:space="preserve">hmal auch schneller und/oder besser </w:t>
      </w:r>
      <w:r w:rsidR="00D11196">
        <w:rPr>
          <w:rFonts w:cstheme="minorHAnsi"/>
        </w:rPr>
        <w:t>ist</w:t>
      </w:r>
      <w:r w:rsidR="009F7291" w:rsidRPr="00615032">
        <w:t>.</w:t>
      </w:r>
      <w:r w:rsidR="00CB1ABC">
        <w:t xml:space="preserve"> </w:t>
      </w:r>
      <w:r w:rsidR="003D77FD">
        <w:t>Mit dem technischen Fortschritt</w:t>
      </w:r>
      <w:r w:rsidR="00C326D3">
        <w:t xml:space="preserve"> kommen auch Smartphones</w:t>
      </w:r>
      <w:r w:rsidR="007F2ACB" w:rsidRPr="00615032">
        <w:t>. Sie geben uns die Möglichkeit andere, weit entfernte, Menschen zu erreichen und mit ihnen zu kommunizier</w:t>
      </w:r>
      <w:r w:rsidR="00A71090">
        <w:t>en. Hinzu kommt, dass die Leute</w:t>
      </w:r>
      <w:r w:rsidR="007F2ACB" w:rsidRPr="00615032">
        <w:t xml:space="preserve"> </w:t>
      </w:r>
      <w:r w:rsidR="00A71AD7" w:rsidRPr="00615032">
        <w:t>so gut wie überall auf das Inter</w:t>
      </w:r>
      <w:r w:rsidR="000F1347" w:rsidRPr="00615032">
        <w:t>net zugreifen können</w:t>
      </w:r>
      <w:r w:rsidR="0083224A">
        <w:t xml:space="preserve">, </w:t>
      </w:r>
      <w:r w:rsidR="00F651AF" w:rsidRPr="00615032">
        <w:t xml:space="preserve">denn durch das Internet gibt es </w:t>
      </w:r>
      <w:r w:rsidR="00F72D3C" w:rsidRPr="00615032">
        <w:t xml:space="preserve">mehr Möglichkeiten mit Leuten zu kommunizieren, z.B. über </w:t>
      </w:r>
      <w:proofErr w:type="spellStart"/>
      <w:r w:rsidR="00F72D3C" w:rsidRPr="00615032">
        <w:t>Social</w:t>
      </w:r>
      <w:proofErr w:type="spellEnd"/>
      <w:r w:rsidR="00C25263" w:rsidRPr="00615032">
        <w:t xml:space="preserve"> Media</w:t>
      </w:r>
      <w:r w:rsidR="00F230F4" w:rsidRPr="00615032">
        <w:t>.</w:t>
      </w:r>
      <w:r w:rsidR="0072565C" w:rsidRPr="00615032">
        <w:t xml:space="preserve"> Aber durch den </w:t>
      </w:r>
      <w:r w:rsidR="00825000">
        <w:t>t</w:t>
      </w:r>
      <w:r w:rsidR="0072565C" w:rsidRPr="00615032">
        <w:t>echnischen Fortschritt und die Erfindung de</w:t>
      </w:r>
      <w:r w:rsidR="00615032" w:rsidRPr="00615032">
        <w:t xml:space="preserve">s Internets können </w:t>
      </w:r>
      <w:proofErr w:type="spellStart"/>
      <w:r w:rsidR="00615032" w:rsidRPr="00AC2B21">
        <w:t>Fake</w:t>
      </w:r>
      <w:proofErr w:type="spellEnd"/>
      <w:r w:rsidR="00AC2B21" w:rsidRPr="00AC2B21">
        <w:t xml:space="preserve"> N</w:t>
      </w:r>
      <w:r w:rsidR="00615032" w:rsidRPr="00AC2B21">
        <w:t xml:space="preserve">ews </w:t>
      </w:r>
      <w:r w:rsidR="00615032" w:rsidRPr="00615032">
        <w:t>entstehen und Cybermobbing kann zu Stande kommen.</w:t>
      </w:r>
      <w:r w:rsidR="00CF2301">
        <w:t xml:space="preserve"> </w:t>
      </w:r>
      <w:r w:rsidR="00AC2B21">
        <w:t>Von dem Schlechten abgesehen</w:t>
      </w:r>
      <w:r w:rsidR="006F0A98">
        <w:t xml:space="preserve"> </w:t>
      </w:r>
      <w:r w:rsidR="00CF2301">
        <w:t>wird die Gesellschafft somit modernisiert</w:t>
      </w:r>
      <w:r w:rsidR="001C4CFE">
        <w:t>.</w:t>
      </w:r>
    </w:p>
    <w:p w14:paraId="7D96D58A" w14:textId="3CF0542E" w:rsidR="00BB1DFD" w:rsidRDefault="00A72032" w:rsidP="00FB743D">
      <w:r>
        <w:t xml:space="preserve">Eins </w:t>
      </w:r>
      <w:r w:rsidR="00BB1DFD">
        <w:t>der Gegena</w:t>
      </w:r>
      <w:r>
        <w:t xml:space="preserve">rgumente ist, dass </w:t>
      </w:r>
      <w:r w:rsidR="009F755C">
        <w:t xml:space="preserve">die </w:t>
      </w:r>
      <w:r w:rsidR="00524814">
        <w:t>Erde sehr ausgenutzt wird</w:t>
      </w:r>
      <w:r w:rsidR="009F755C">
        <w:t>. Man kann sich vielleicht denken, dass</w:t>
      </w:r>
      <w:r w:rsidR="002A7D34">
        <w:t xml:space="preserve"> die Erde eine riesige Kugel mit vielen Rohstoffen ist, aber weit gefehlt. Denn</w:t>
      </w:r>
      <w:r w:rsidR="00154434">
        <w:t xml:space="preserve"> das ganze Öl</w:t>
      </w:r>
      <w:r w:rsidR="00FE15A2" w:rsidRPr="00D2551F">
        <w:t>,</w:t>
      </w:r>
      <w:r w:rsidR="00154434" w:rsidRPr="00D2551F">
        <w:t xml:space="preserve"> </w:t>
      </w:r>
      <w:r w:rsidR="00D2551F">
        <w:t>welches</w:t>
      </w:r>
      <w:r w:rsidR="00154434" w:rsidRPr="00D2551F">
        <w:t xml:space="preserve"> </w:t>
      </w:r>
      <w:r w:rsidR="00154434">
        <w:t>für die Produktion von Kunststoff verwendet wird</w:t>
      </w:r>
      <w:r w:rsidR="00F24D51">
        <w:t>,</w:t>
      </w:r>
      <w:r w:rsidR="00154434">
        <w:t xml:space="preserve"> ist in ca. </w:t>
      </w:r>
      <w:r w:rsidR="003355D1">
        <w:t xml:space="preserve">70 Jahren </w:t>
      </w:r>
      <w:r w:rsidR="00166104" w:rsidRPr="00166104">
        <w:t>auf</w:t>
      </w:r>
      <w:r w:rsidR="003355D1" w:rsidRPr="00166104">
        <w:t>gebraucht</w:t>
      </w:r>
      <w:r w:rsidR="003355D1">
        <w:t xml:space="preserve">. Das gibt zu denken, warum der </w:t>
      </w:r>
      <w:r w:rsidR="00825000">
        <w:t>t</w:t>
      </w:r>
      <w:r w:rsidR="003355D1">
        <w:t xml:space="preserve">echnische Fortschritt </w:t>
      </w:r>
      <w:r w:rsidR="007C6E99">
        <w:rPr>
          <w:color w:val="000000" w:themeColor="text1"/>
        </w:rPr>
        <w:t>eigentlich so schnell verlaufen muss</w:t>
      </w:r>
      <w:r w:rsidR="003355D1">
        <w:t>.</w:t>
      </w:r>
      <w:r w:rsidR="00946EBE">
        <w:t xml:space="preserve"> Denn auch die Fabriken die gebaut werden, um ne</w:t>
      </w:r>
      <w:r w:rsidR="00F02F9B">
        <w:t>u</w:t>
      </w:r>
      <w:r w:rsidR="00946EBE">
        <w:t xml:space="preserve">e </w:t>
      </w:r>
      <w:r w:rsidR="00825000">
        <w:t>t</w:t>
      </w:r>
      <w:r w:rsidR="00946EBE">
        <w:t xml:space="preserve">echnische </w:t>
      </w:r>
      <w:r w:rsidR="00F02F9B">
        <w:t>Gegenstände</w:t>
      </w:r>
      <w:r w:rsidR="00825000">
        <w:t xml:space="preserve"> zu produzieren</w:t>
      </w:r>
      <w:r w:rsidR="00946EBE">
        <w:t>,</w:t>
      </w:r>
      <w:r w:rsidR="007E1272">
        <w:t xml:space="preserve"> brauchen Pla</w:t>
      </w:r>
      <w:r w:rsidR="00950D23">
        <w:t xml:space="preserve">tz und die Natur wird durch Fabriken </w:t>
      </w:r>
      <w:r w:rsidR="007E1272">
        <w:t>ersetzt</w:t>
      </w:r>
      <w:r w:rsidR="00950D23">
        <w:t>, die viele Abgase ausstoßen</w:t>
      </w:r>
      <w:r w:rsidR="007E1272">
        <w:t xml:space="preserve">. </w:t>
      </w:r>
      <w:r w:rsidR="00A6529A">
        <w:rPr>
          <w:color w:val="000000" w:themeColor="text1"/>
        </w:rPr>
        <w:t>Wichtig zu wissen</w:t>
      </w:r>
      <w:r w:rsidR="00BA2C84" w:rsidRPr="00FE15A2">
        <w:rPr>
          <w:color w:val="FF0000"/>
        </w:rPr>
        <w:t xml:space="preserve"> </w:t>
      </w:r>
      <w:r w:rsidR="00BA2C84">
        <w:t>ist noch</w:t>
      </w:r>
      <w:r w:rsidR="00BB1DFD">
        <w:t xml:space="preserve">, dass die </w:t>
      </w:r>
      <w:r w:rsidR="00A6529A">
        <w:rPr>
          <w:color w:val="000000" w:themeColor="text1"/>
        </w:rPr>
        <w:t>Angst steigt</w:t>
      </w:r>
      <w:r w:rsidR="00BB1DFD">
        <w:t xml:space="preserve">. Dadurch, dass der Mensch immer mehr erfindet, verliert er die Kontrolle über seine Erfindungen und es kommt zu katastrophalen Vorfällen wie in Fukushima in Japan, denn dort kam es durch eine Naturkatastrophe zu einer Explosion in einem atomaren Kernkraftwerk. </w:t>
      </w:r>
      <w:r w:rsidR="00B53052" w:rsidRPr="00E5129D">
        <w:t>Man könnte meinen, dass</w:t>
      </w:r>
      <w:r w:rsidR="00B673B4" w:rsidRPr="00E5129D">
        <w:t xml:space="preserve"> </w:t>
      </w:r>
      <w:r w:rsidR="00BB1DFD">
        <w:t xml:space="preserve">dies </w:t>
      </w:r>
      <w:r w:rsidR="00B673B4">
        <w:t>die Schuld einer</w:t>
      </w:r>
      <w:r w:rsidR="00BB1DFD">
        <w:t xml:space="preserve"> </w:t>
      </w:r>
      <w:r w:rsidR="00B673B4">
        <w:t>Naturkatastrophe</w:t>
      </w:r>
      <w:r w:rsidR="00BB1DFD">
        <w:t xml:space="preserve"> war, aber eigentlich war es auch der Leichtsinn des Menschen, der nicht bedacht hatte</w:t>
      </w:r>
      <w:r w:rsidR="00637E70">
        <w:rPr>
          <w:color w:val="FF0000"/>
        </w:rPr>
        <w:t xml:space="preserve"> </w:t>
      </w:r>
      <w:r w:rsidR="00637E70" w:rsidRPr="00E5129D">
        <w:t xml:space="preserve">das Gebäude </w:t>
      </w:r>
      <w:r w:rsidR="00E5129D" w:rsidRPr="00E5129D">
        <w:t>standfest</w:t>
      </w:r>
      <w:r w:rsidR="00BB1DFD" w:rsidRPr="00E5129D">
        <w:t xml:space="preserve"> </w:t>
      </w:r>
      <w:r w:rsidR="00F27AB0">
        <w:t>zu erbauen sondern nur an die Quantität dachte</w:t>
      </w:r>
      <w:r w:rsidR="00BB1DFD">
        <w:t>. Das Stichwort oder der Spruch könnte dazu also lauten: Quantität statt Qualität, denn der Mensch will also mehr erschaffen, anstatt sich um die Qualität der alten und/oder anderen Sachen Gedanken zu machen.</w:t>
      </w:r>
      <w:r w:rsidR="001433E7">
        <w:t xml:space="preserve"> So entsteht eine Art gier </w:t>
      </w:r>
      <w:r w:rsidR="002350C1">
        <w:t>nach Profit und die Qualität wird komplett unterschätzt.</w:t>
      </w:r>
    </w:p>
    <w:p w14:paraId="729949D6" w14:textId="43D31E97" w:rsidR="00C659F9" w:rsidRDefault="00C659F9"/>
    <w:p w14:paraId="4243F321" w14:textId="1979159C" w:rsidR="00C659F9" w:rsidRDefault="00C659F9">
      <w:r>
        <w:t xml:space="preserve">Zum Schluss ist zu sagen, dass der </w:t>
      </w:r>
      <w:r w:rsidR="00702DF6">
        <w:t>t</w:t>
      </w:r>
      <w:r>
        <w:t xml:space="preserve">echnische Fortritt </w:t>
      </w:r>
      <w:r w:rsidR="00702DF6" w:rsidRPr="00702DF6">
        <w:t>G</w:t>
      </w:r>
      <w:r>
        <w:t>utes an sich haben kann, aber überwiegend bringt e</w:t>
      </w:r>
      <w:r w:rsidR="00BF2D0D">
        <w:t>r nur Probleme mit sich. Mein</w:t>
      </w:r>
      <w:r w:rsidR="00557457">
        <w:t xml:space="preserve">er Meinung nach sollte man sich bei der Entwicklung neuer </w:t>
      </w:r>
      <w:r w:rsidR="00652BEA">
        <w:t xml:space="preserve">nicht so sehr beeilen </w:t>
      </w:r>
      <w:r w:rsidR="00C3643B">
        <w:t>und es sollte mehr auf die Umwelt geachtet werden</w:t>
      </w:r>
      <w:r w:rsidR="00BB1DFD">
        <w:t>. E</w:t>
      </w:r>
      <w:r w:rsidR="004A188B">
        <w:t xml:space="preserve">igentlich haben wir alles was wir brauchen und wir müssen nicht jeden Tag etwas </w:t>
      </w:r>
      <w:r w:rsidR="00702DF6">
        <w:t>N</w:t>
      </w:r>
      <w:r w:rsidR="004A188B">
        <w:t xml:space="preserve">eues und angeblich </w:t>
      </w:r>
      <w:r w:rsidR="00702DF6">
        <w:t>I</w:t>
      </w:r>
      <w:r w:rsidR="00BB1DFD">
        <w:t>nnovatives</w:t>
      </w:r>
      <w:r w:rsidR="00BF2D0D">
        <w:t xml:space="preserve"> </w:t>
      </w:r>
      <w:r w:rsidR="00702DF6">
        <w:t>k</w:t>
      </w:r>
      <w:r w:rsidR="00BB1DFD">
        <w:t>aufen oder erfinden.</w:t>
      </w:r>
    </w:p>
    <w:p w14:paraId="6B1210E1" w14:textId="2F1E7369" w:rsidR="00FE15A2" w:rsidRDefault="00FE15A2"/>
    <w:p w14:paraId="0544430B" w14:textId="60A026EA" w:rsidR="00FE15A2" w:rsidRPr="00F333EF" w:rsidRDefault="00FE15A2" w:rsidP="00FE15A2">
      <w:pPr>
        <w:spacing w:after="0" w:line="240" w:lineRule="auto"/>
        <w:rPr>
          <w:rFonts w:eastAsia="Times New Roman" w:cstheme="minorHAnsi"/>
          <w:b/>
          <w:bCs/>
          <w:sz w:val="26"/>
          <w:szCs w:val="24"/>
        </w:rPr>
      </w:pPr>
      <w:r w:rsidRPr="0067330C">
        <w:rPr>
          <w:rFonts w:eastAsia="Times New Roman" w:cstheme="minorHAnsi"/>
          <w:b/>
          <w:bCs/>
          <w:sz w:val="24"/>
          <w:szCs w:val="24"/>
        </w:rPr>
        <w:t>Bewertungskriterien Kl</w:t>
      </w:r>
      <w:r w:rsidRPr="002E2DA9">
        <w:rPr>
          <w:rFonts w:eastAsia="Times New Roman" w:cstheme="minorHAnsi"/>
          <w:b/>
          <w:bCs/>
          <w:sz w:val="24"/>
          <w:szCs w:val="24"/>
        </w:rPr>
        <w:t>. 8</w:t>
      </w:r>
      <w:r w:rsidRPr="0067330C">
        <w:rPr>
          <w:rFonts w:eastAsia="Times New Roman" w:cstheme="minorHAnsi"/>
          <w:b/>
          <w:bCs/>
          <w:sz w:val="24"/>
          <w:szCs w:val="24"/>
        </w:rPr>
        <w:t>b</w:t>
      </w:r>
      <w:r w:rsidRPr="002E2DA9">
        <w:rPr>
          <w:rFonts w:eastAsia="Times New Roman" w:cstheme="minorHAnsi"/>
          <w:b/>
          <w:bCs/>
          <w:sz w:val="24"/>
          <w:szCs w:val="24"/>
        </w:rPr>
        <w:t>, 1. Klassenarbeit (dialektische Erörterung)</w:t>
      </w:r>
      <w:r w:rsidR="00F333EF">
        <w:rPr>
          <w:rFonts w:eastAsia="Times New Roman" w:cstheme="minorHAnsi"/>
          <w:b/>
          <w:bCs/>
          <w:sz w:val="24"/>
          <w:szCs w:val="24"/>
        </w:rPr>
        <w:t xml:space="preserve"> </w:t>
      </w:r>
      <w:bookmarkStart w:id="0" w:name="_GoBack"/>
      <w:bookmarkEnd w:id="0"/>
    </w:p>
    <w:p w14:paraId="2A59D39C" w14:textId="77777777" w:rsidR="00AF02D1" w:rsidRDefault="00AF02D1" w:rsidP="00AF02D1">
      <w:pPr>
        <w:tabs>
          <w:tab w:val="left" w:pos="357"/>
        </w:tabs>
        <w:spacing w:after="0" w:line="240" w:lineRule="auto"/>
        <w:jc w:val="both"/>
        <w:outlineLvl w:val="0"/>
        <w:rPr>
          <w:rFonts w:eastAsia="Times New Roman" w:cstheme="minorHAnsi"/>
          <w:b/>
          <w:i/>
          <w:sz w:val="24"/>
          <w:szCs w:val="24"/>
        </w:rPr>
      </w:pPr>
    </w:p>
    <w:p w14:paraId="17051356" w14:textId="2A5C19E3" w:rsidR="00FE15A2" w:rsidRPr="0067330C" w:rsidRDefault="00FE15A2" w:rsidP="00AF02D1">
      <w:pPr>
        <w:tabs>
          <w:tab w:val="left" w:pos="357"/>
        </w:tabs>
        <w:spacing w:after="0" w:line="240" w:lineRule="auto"/>
        <w:jc w:val="both"/>
        <w:outlineLvl w:val="0"/>
        <w:rPr>
          <w:rFonts w:eastAsia="Times New Roman" w:cstheme="minorHAnsi"/>
          <w:b/>
          <w:sz w:val="24"/>
          <w:szCs w:val="24"/>
        </w:rPr>
      </w:pPr>
      <w:r w:rsidRPr="0067330C">
        <w:rPr>
          <w:rFonts w:eastAsia="Times New Roman" w:cstheme="minorHAnsi"/>
          <w:b/>
          <w:sz w:val="24"/>
          <w:szCs w:val="24"/>
        </w:rPr>
        <w:t>a) inhaltliche Leistung</w:t>
      </w:r>
    </w:p>
    <w:tbl>
      <w:tblPr>
        <w:tblW w:w="919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7"/>
        <w:gridCol w:w="652"/>
        <w:gridCol w:w="567"/>
      </w:tblGrid>
      <w:tr w:rsidR="00FE15A2" w:rsidRPr="002E2DA9" w14:paraId="68071F3C" w14:textId="77777777" w:rsidTr="00736B11">
        <w:trPr>
          <w:cantSplit/>
        </w:trPr>
        <w:tc>
          <w:tcPr>
            <w:tcW w:w="7977" w:type="dxa"/>
            <w:shd w:val="clear" w:color="auto" w:fill="auto"/>
            <w:vAlign w:val="center"/>
          </w:tcPr>
          <w:p w14:paraId="38C38F1A" w14:textId="77777777" w:rsidR="00FE15A2" w:rsidRPr="002E2DA9" w:rsidRDefault="00FE15A2" w:rsidP="00736B11">
            <w:pPr>
              <w:spacing w:after="0" w:line="240" w:lineRule="auto"/>
              <w:jc w:val="both"/>
              <w:rPr>
                <w:rFonts w:eastAsia="Times New Roman" w:cstheme="minorHAnsi"/>
                <w:b/>
                <w:bCs/>
                <w:sz w:val="24"/>
                <w:szCs w:val="24"/>
              </w:rPr>
            </w:pPr>
            <w:r w:rsidRPr="002E2DA9">
              <w:rPr>
                <w:rFonts w:eastAsia="Times New Roman" w:cstheme="minorHAnsi"/>
                <w:b/>
                <w:bCs/>
                <w:sz w:val="24"/>
                <w:szCs w:val="24"/>
              </w:rPr>
              <w:lastRenderedPageBreak/>
              <w:t>Die Schülerin / Der Schüler</w:t>
            </w:r>
          </w:p>
        </w:tc>
        <w:tc>
          <w:tcPr>
            <w:tcW w:w="652" w:type="dxa"/>
            <w:shd w:val="clear" w:color="auto" w:fill="auto"/>
            <w:tcMar>
              <w:top w:w="85" w:type="dxa"/>
              <w:left w:w="57" w:type="dxa"/>
              <w:bottom w:w="85" w:type="dxa"/>
              <w:right w:w="57" w:type="dxa"/>
            </w:tcMar>
            <w:vAlign w:val="center"/>
          </w:tcPr>
          <w:p w14:paraId="4155AF83" w14:textId="77777777" w:rsidR="00FE15A2" w:rsidRPr="002E2DA9" w:rsidRDefault="00FE15A2" w:rsidP="00736B11">
            <w:pPr>
              <w:spacing w:after="0" w:line="240" w:lineRule="auto"/>
              <w:ind w:right="-57"/>
              <w:jc w:val="center"/>
              <w:rPr>
                <w:rFonts w:eastAsia="Times New Roman" w:cstheme="minorHAnsi"/>
                <w:b/>
                <w:bCs/>
                <w:sz w:val="24"/>
                <w:szCs w:val="24"/>
              </w:rPr>
            </w:pPr>
            <w:r w:rsidRPr="002E2DA9">
              <w:rPr>
                <w:rFonts w:eastAsia="Times New Roman" w:cstheme="minorHAnsi"/>
                <w:b/>
                <w:bCs/>
                <w:sz w:val="24"/>
                <w:szCs w:val="24"/>
              </w:rPr>
              <w:t>max.</w:t>
            </w:r>
          </w:p>
        </w:tc>
        <w:tc>
          <w:tcPr>
            <w:tcW w:w="567" w:type="dxa"/>
            <w:shd w:val="clear" w:color="auto" w:fill="auto"/>
            <w:tcMar>
              <w:left w:w="57" w:type="dxa"/>
              <w:right w:w="57" w:type="dxa"/>
            </w:tcMar>
            <w:vAlign w:val="center"/>
          </w:tcPr>
          <w:p w14:paraId="0F3B10FB" w14:textId="77777777" w:rsidR="00FE15A2" w:rsidRPr="002E2DA9" w:rsidRDefault="00FE15A2" w:rsidP="00736B11">
            <w:pPr>
              <w:spacing w:after="0" w:line="240" w:lineRule="auto"/>
              <w:jc w:val="center"/>
              <w:rPr>
                <w:rFonts w:eastAsia="Times New Roman" w:cstheme="minorHAnsi"/>
                <w:b/>
                <w:bCs/>
                <w:sz w:val="24"/>
                <w:szCs w:val="24"/>
              </w:rPr>
            </w:pPr>
            <w:proofErr w:type="spellStart"/>
            <w:r w:rsidRPr="0067330C">
              <w:rPr>
                <w:rFonts w:eastAsia="Times New Roman" w:cstheme="minorHAnsi"/>
                <w:b/>
                <w:bCs/>
                <w:sz w:val="24"/>
                <w:szCs w:val="24"/>
              </w:rPr>
              <w:t>err</w:t>
            </w:r>
            <w:proofErr w:type="spellEnd"/>
            <w:r w:rsidRPr="0067330C">
              <w:rPr>
                <w:rFonts w:eastAsia="Times New Roman" w:cstheme="minorHAnsi"/>
                <w:b/>
                <w:bCs/>
                <w:sz w:val="24"/>
                <w:szCs w:val="24"/>
              </w:rPr>
              <w:t xml:space="preserve">. </w:t>
            </w:r>
            <w:r w:rsidRPr="002E2DA9">
              <w:rPr>
                <w:rFonts w:eastAsia="Times New Roman" w:cstheme="minorHAnsi"/>
                <w:b/>
                <w:bCs/>
                <w:sz w:val="24"/>
                <w:szCs w:val="24"/>
              </w:rPr>
              <w:t xml:space="preserve"> </w:t>
            </w:r>
          </w:p>
        </w:tc>
      </w:tr>
      <w:tr w:rsidR="00FE15A2" w:rsidRPr="002E2DA9" w14:paraId="71BD69DD" w14:textId="77777777" w:rsidTr="00736B11">
        <w:trPr>
          <w:cantSplit/>
          <w:trHeight w:val="749"/>
        </w:trPr>
        <w:tc>
          <w:tcPr>
            <w:tcW w:w="7977" w:type="dxa"/>
            <w:shd w:val="clear" w:color="auto" w:fill="auto"/>
          </w:tcPr>
          <w:p w14:paraId="74462785" w14:textId="77777777" w:rsidR="00FE15A2" w:rsidRPr="002E2DA9" w:rsidRDefault="00FE15A2" w:rsidP="00736B11">
            <w:pPr>
              <w:spacing w:after="0" w:line="240" w:lineRule="auto"/>
              <w:jc w:val="both"/>
              <w:rPr>
                <w:rFonts w:eastAsia="Times New Roman" w:cstheme="minorHAnsi"/>
                <w:sz w:val="24"/>
                <w:szCs w:val="24"/>
              </w:rPr>
            </w:pPr>
            <w:r w:rsidRPr="0067330C">
              <w:rPr>
                <w:rFonts w:eastAsia="Times New Roman" w:cstheme="minorHAnsi"/>
                <w:sz w:val="24"/>
                <w:szCs w:val="24"/>
              </w:rPr>
              <w:t>formuliert die</w:t>
            </w:r>
            <w:r w:rsidRPr="002E2DA9">
              <w:rPr>
                <w:rFonts w:eastAsia="Times New Roman" w:cstheme="minorHAnsi"/>
                <w:sz w:val="24"/>
                <w:szCs w:val="24"/>
              </w:rPr>
              <w:t xml:space="preserve"> </w:t>
            </w:r>
            <w:r w:rsidRPr="0067330C">
              <w:rPr>
                <w:rFonts w:eastAsia="Times New Roman" w:cstheme="minorHAnsi"/>
                <w:b/>
                <w:sz w:val="24"/>
                <w:szCs w:val="24"/>
              </w:rPr>
              <w:t xml:space="preserve">Einleitung, </w:t>
            </w:r>
            <w:r w:rsidRPr="0067330C">
              <w:rPr>
                <w:rFonts w:eastAsia="Times New Roman" w:cstheme="minorHAnsi"/>
                <w:sz w:val="24"/>
                <w:szCs w:val="24"/>
              </w:rPr>
              <w:t>in der sie/er</w:t>
            </w:r>
            <w:r w:rsidRPr="0067330C">
              <w:rPr>
                <w:rFonts w:eastAsia="Times New Roman" w:cstheme="minorHAnsi"/>
                <w:b/>
                <w:sz w:val="24"/>
                <w:szCs w:val="24"/>
              </w:rPr>
              <w:t xml:space="preserve"> </w:t>
            </w:r>
            <w:r w:rsidRPr="002E2DA9">
              <w:rPr>
                <w:rFonts w:eastAsia="Times New Roman" w:cstheme="minorHAnsi"/>
                <w:sz w:val="24"/>
                <w:szCs w:val="24"/>
              </w:rPr>
              <w:t>zum Thema</w:t>
            </w:r>
            <w:r w:rsidRPr="0067330C">
              <w:rPr>
                <w:rFonts w:eastAsia="Times New Roman" w:cstheme="minorHAnsi"/>
                <w:sz w:val="24"/>
                <w:szCs w:val="24"/>
              </w:rPr>
              <w:t xml:space="preserve"> hinführt</w:t>
            </w:r>
            <w:r w:rsidRPr="002E2DA9">
              <w:rPr>
                <w:rFonts w:eastAsia="Times New Roman" w:cstheme="minorHAnsi"/>
                <w:sz w:val="24"/>
                <w:szCs w:val="24"/>
              </w:rPr>
              <w:t xml:space="preserve">: </w:t>
            </w:r>
          </w:p>
          <w:p w14:paraId="42671AA5" w14:textId="77777777" w:rsidR="00FE15A2" w:rsidRPr="002E2DA9" w:rsidRDefault="00FE15A2" w:rsidP="00736B11">
            <w:pPr>
              <w:numPr>
                <w:ilvl w:val="0"/>
                <w:numId w:val="2"/>
              </w:numPr>
              <w:spacing w:after="0" w:line="240" w:lineRule="auto"/>
              <w:jc w:val="both"/>
              <w:rPr>
                <w:rFonts w:eastAsia="Times New Roman" w:cstheme="minorHAnsi"/>
                <w:sz w:val="24"/>
                <w:szCs w:val="24"/>
              </w:rPr>
            </w:pPr>
            <w:r w:rsidRPr="002E2DA9">
              <w:rPr>
                <w:rFonts w:eastAsia="Times New Roman" w:cstheme="minorHAnsi"/>
                <w:sz w:val="24"/>
                <w:szCs w:val="24"/>
              </w:rPr>
              <w:t xml:space="preserve">Klärung </w:t>
            </w:r>
            <w:r w:rsidRPr="0067330C">
              <w:rPr>
                <w:rFonts w:eastAsia="Times New Roman" w:cstheme="minorHAnsi"/>
                <w:sz w:val="24"/>
                <w:szCs w:val="24"/>
              </w:rPr>
              <w:t xml:space="preserve">der Begriffe </w:t>
            </w:r>
          </w:p>
          <w:p w14:paraId="0875F334" w14:textId="77777777" w:rsidR="00FE15A2" w:rsidRPr="002E2DA9" w:rsidRDefault="00FE15A2" w:rsidP="00736B11">
            <w:pPr>
              <w:numPr>
                <w:ilvl w:val="0"/>
                <w:numId w:val="2"/>
              </w:numPr>
              <w:spacing w:after="0" w:line="240" w:lineRule="auto"/>
              <w:jc w:val="both"/>
              <w:rPr>
                <w:rFonts w:eastAsia="Times New Roman" w:cstheme="minorHAnsi"/>
                <w:sz w:val="24"/>
                <w:szCs w:val="24"/>
              </w:rPr>
            </w:pPr>
            <w:r w:rsidRPr="002E2DA9">
              <w:rPr>
                <w:rFonts w:eastAsia="Times New Roman" w:cstheme="minorHAnsi"/>
                <w:sz w:val="24"/>
                <w:szCs w:val="24"/>
              </w:rPr>
              <w:t>überzeugende Begründ</w:t>
            </w:r>
            <w:r w:rsidRPr="0067330C">
              <w:rPr>
                <w:rFonts w:eastAsia="Times New Roman" w:cstheme="minorHAnsi"/>
                <w:sz w:val="24"/>
                <w:szCs w:val="24"/>
              </w:rPr>
              <w:t>ung der Relevanz des Themas</w:t>
            </w:r>
          </w:p>
        </w:tc>
        <w:tc>
          <w:tcPr>
            <w:tcW w:w="652" w:type="dxa"/>
            <w:shd w:val="clear" w:color="auto" w:fill="auto"/>
            <w:tcMar>
              <w:top w:w="85" w:type="dxa"/>
              <w:left w:w="57" w:type="dxa"/>
              <w:bottom w:w="85" w:type="dxa"/>
              <w:right w:w="57" w:type="dxa"/>
            </w:tcMar>
            <w:vAlign w:val="center"/>
          </w:tcPr>
          <w:p w14:paraId="2FFFBB67" w14:textId="77777777" w:rsidR="00FE15A2" w:rsidRPr="002E2DA9" w:rsidRDefault="00FE15A2" w:rsidP="00736B11">
            <w:pPr>
              <w:spacing w:after="0" w:line="240" w:lineRule="auto"/>
              <w:jc w:val="both"/>
              <w:rPr>
                <w:rFonts w:eastAsia="Times New Roman" w:cstheme="minorHAnsi"/>
                <w:b/>
                <w:sz w:val="24"/>
                <w:szCs w:val="24"/>
              </w:rPr>
            </w:pPr>
          </w:p>
          <w:p w14:paraId="00C52A06" w14:textId="77777777" w:rsidR="00FE15A2" w:rsidRPr="002E2DA9" w:rsidRDefault="00FE15A2" w:rsidP="00736B11">
            <w:pPr>
              <w:spacing w:after="0" w:line="240" w:lineRule="auto"/>
              <w:jc w:val="center"/>
              <w:rPr>
                <w:rFonts w:eastAsia="Times New Roman" w:cstheme="minorHAnsi"/>
                <w:b/>
                <w:sz w:val="24"/>
                <w:szCs w:val="24"/>
              </w:rPr>
            </w:pPr>
            <w:r w:rsidRPr="002E2DA9">
              <w:rPr>
                <w:rFonts w:eastAsia="Times New Roman" w:cstheme="minorHAnsi"/>
                <w:b/>
                <w:sz w:val="24"/>
                <w:szCs w:val="24"/>
              </w:rPr>
              <w:t>2</w:t>
            </w:r>
          </w:p>
          <w:p w14:paraId="26E9E639" w14:textId="77777777" w:rsidR="00FE15A2" w:rsidRPr="002E2DA9" w:rsidRDefault="00FE15A2" w:rsidP="00736B11">
            <w:pPr>
              <w:spacing w:after="0" w:line="240" w:lineRule="auto"/>
              <w:jc w:val="center"/>
              <w:rPr>
                <w:rFonts w:eastAsia="Times New Roman" w:cstheme="minorHAnsi"/>
                <w:b/>
                <w:sz w:val="24"/>
                <w:szCs w:val="24"/>
              </w:rPr>
            </w:pPr>
            <w:r w:rsidRPr="002E2DA9">
              <w:rPr>
                <w:rFonts w:eastAsia="Times New Roman" w:cstheme="minorHAnsi"/>
                <w:b/>
                <w:sz w:val="24"/>
                <w:szCs w:val="24"/>
              </w:rPr>
              <w:t>2</w:t>
            </w:r>
          </w:p>
        </w:tc>
        <w:tc>
          <w:tcPr>
            <w:tcW w:w="567" w:type="dxa"/>
            <w:shd w:val="clear" w:color="auto" w:fill="auto"/>
            <w:tcMar>
              <w:left w:w="57" w:type="dxa"/>
              <w:right w:w="57" w:type="dxa"/>
            </w:tcMar>
            <w:vAlign w:val="center"/>
          </w:tcPr>
          <w:p w14:paraId="509EF223" w14:textId="02C973E0" w:rsidR="00FE15A2" w:rsidRPr="00AF02D1" w:rsidRDefault="00FE15A2" w:rsidP="00AF02D1">
            <w:pPr>
              <w:spacing w:after="0" w:line="240" w:lineRule="auto"/>
              <w:jc w:val="center"/>
              <w:rPr>
                <w:rFonts w:eastAsia="Times New Roman" w:cstheme="minorHAnsi"/>
                <w:b/>
                <w:sz w:val="24"/>
                <w:szCs w:val="24"/>
              </w:rPr>
            </w:pPr>
          </w:p>
          <w:p w14:paraId="5208C6C9" w14:textId="78E1C9A0" w:rsidR="00FE15A2" w:rsidRPr="00AF02D1" w:rsidRDefault="00FE15A2" w:rsidP="00AF02D1">
            <w:pPr>
              <w:spacing w:after="0" w:line="240" w:lineRule="auto"/>
              <w:jc w:val="center"/>
              <w:rPr>
                <w:rFonts w:eastAsia="Times New Roman" w:cstheme="minorHAnsi"/>
                <w:b/>
                <w:sz w:val="24"/>
                <w:szCs w:val="24"/>
              </w:rPr>
            </w:pPr>
            <w:r w:rsidRPr="00AF02D1">
              <w:rPr>
                <w:rFonts w:eastAsia="Times New Roman" w:cstheme="minorHAnsi"/>
                <w:b/>
                <w:sz w:val="24"/>
                <w:szCs w:val="24"/>
              </w:rPr>
              <w:t>1</w:t>
            </w:r>
          </w:p>
          <w:p w14:paraId="7631DB77" w14:textId="35BEEEF4" w:rsidR="00FE15A2" w:rsidRPr="00AF02D1" w:rsidRDefault="00FE15A2" w:rsidP="00AF02D1">
            <w:pPr>
              <w:spacing w:after="0" w:line="240" w:lineRule="auto"/>
              <w:jc w:val="center"/>
              <w:rPr>
                <w:rFonts w:eastAsia="Times New Roman" w:cstheme="minorHAnsi"/>
                <w:b/>
                <w:sz w:val="24"/>
                <w:szCs w:val="24"/>
              </w:rPr>
            </w:pPr>
            <w:r w:rsidRPr="00AF02D1">
              <w:rPr>
                <w:rFonts w:eastAsia="Times New Roman" w:cstheme="minorHAnsi"/>
                <w:b/>
                <w:sz w:val="24"/>
                <w:szCs w:val="24"/>
              </w:rPr>
              <w:t>1</w:t>
            </w:r>
          </w:p>
        </w:tc>
      </w:tr>
      <w:tr w:rsidR="00FE15A2" w:rsidRPr="002E2DA9" w14:paraId="56260915" w14:textId="77777777" w:rsidTr="00736B11">
        <w:trPr>
          <w:cantSplit/>
        </w:trPr>
        <w:tc>
          <w:tcPr>
            <w:tcW w:w="7977" w:type="dxa"/>
            <w:shd w:val="clear" w:color="auto" w:fill="auto"/>
          </w:tcPr>
          <w:p w14:paraId="0A932EA9" w14:textId="77777777" w:rsidR="00FE15A2" w:rsidRPr="002E2DA9" w:rsidRDefault="00FE15A2" w:rsidP="00736B11">
            <w:pPr>
              <w:spacing w:after="0" w:line="240" w:lineRule="auto"/>
              <w:jc w:val="both"/>
              <w:rPr>
                <w:rFonts w:eastAsia="Times New Roman" w:cstheme="minorHAnsi"/>
                <w:b/>
                <w:sz w:val="24"/>
                <w:szCs w:val="24"/>
              </w:rPr>
            </w:pPr>
            <w:r w:rsidRPr="0067330C">
              <w:rPr>
                <w:rFonts w:eastAsia="Times New Roman" w:cstheme="minorHAnsi"/>
                <w:sz w:val="24"/>
                <w:szCs w:val="24"/>
              </w:rPr>
              <w:t>formuliert d</w:t>
            </w:r>
            <w:r w:rsidRPr="002E2DA9">
              <w:rPr>
                <w:rFonts w:eastAsia="Times New Roman" w:cstheme="minorHAnsi"/>
                <w:sz w:val="24"/>
                <w:szCs w:val="24"/>
              </w:rPr>
              <w:t xml:space="preserve">en </w:t>
            </w:r>
            <w:r w:rsidRPr="002E2DA9">
              <w:rPr>
                <w:rFonts w:eastAsia="Times New Roman" w:cstheme="minorHAnsi"/>
                <w:b/>
                <w:sz w:val="24"/>
                <w:szCs w:val="24"/>
              </w:rPr>
              <w:t xml:space="preserve">Hauptteil: </w:t>
            </w:r>
          </w:p>
          <w:p w14:paraId="4B71C81C" w14:textId="77777777" w:rsidR="00FE15A2" w:rsidRPr="002E2DA9" w:rsidRDefault="00FE15A2" w:rsidP="00736B11">
            <w:pPr>
              <w:numPr>
                <w:ilvl w:val="0"/>
                <w:numId w:val="3"/>
              </w:numPr>
              <w:spacing w:after="0" w:line="240" w:lineRule="auto"/>
              <w:jc w:val="both"/>
              <w:rPr>
                <w:rFonts w:eastAsia="Times New Roman" w:cstheme="minorHAnsi"/>
                <w:sz w:val="24"/>
                <w:szCs w:val="24"/>
              </w:rPr>
            </w:pPr>
            <w:r w:rsidRPr="002E2DA9">
              <w:rPr>
                <w:rFonts w:eastAsia="Times New Roman" w:cstheme="minorHAnsi"/>
                <w:sz w:val="24"/>
                <w:szCs w:val="24"/>
              </w:rPr>
              <w:t xml:space="preserve">Entfaltung durch </w:t>
            </w:r>
            <w:r w:rsidRPr="0067330C">
              <w:rPr>
                <w:rFonts w:eastAsia="Times New Roman" w:cstheme="minorHAnsi"/>
                <w:sz w:val="24"/>
                <w:szCs w:val="24"/>
              </w:rPr>
              <w:t xml:space="preserve">jeweils </w:t>
            </w:r>
            <w:r w:rsidRPr="002E2DA9">
              <w:rPr>
                <w:rFonts w:eastAsia="Times New Roman" w:cstheme="minorHAnsi"/>
                <w:sz w:val="24"/>
                <w:szCs w:val="24"/>
              </w:rPr>
              <w:t xml:space="preserve">3 stichhaltige Contra- </w:t>
            </w:r>
            <w:r w:rsidRPr="0067330C">
              <w:rPr>
                <w:rFonts w:eastAsia="Times New Roman" w:cstheme="minorHAnsi"/>
                <w:sz w:val="24"/>
                <w:szCs w:val="24"/>
              </w:rPr>
              <w:t>und</w:t>
            </w:r>
            <w:r w:rsidRPr="002E2DA9">
              <w:rPr>
                <w:rFonts w:eastAsia="Times New Roman" w:cstheme="minorHAnsi"/>
                <w:sz w:val="24"/>
                <w:szCs w:val="24"/>
              </w:rPr>
              <w:t xml:space="preserve"> Pro-Argumente</w:t>
            </w:r>
            <w:r w:rsidRPr="0067330C">
              <w:rPr>
                <w:rFonts w:eastAsia="Times New Roman" w:cstheme="minorHAnsi"/>
                <w:sz w:val="24"/>
                <w:szCs w:val="24"/>
              </w:rPr>
              <w:t>…</w:t>
            </w:r>
          </w:p>
          <w:p w14:paraId="6716B548" w14:textId="77777777" w:rsidR="00FE15A2" w:rsidRDefault="00FE15A2" w:rsidP="00736B11">
            <w:pPr>
              <w:numPr>
                <w:ilvl w:val="0"/>
                <w:numId w:val="3"/>
              </w:numPr>
              <w:spacing w:after="0" w:line="240" w:lineRule="auto"/>
              <w:jc w:val="both"/>
              <w:rPr>
                <w:rFonts w:eastAsia="Times New Roman" w:cstheme="minorHAnsi"/>
                <w:sz w:val="24"/>
                <w:szCs w:val="24"/>
              </w:rPr>
            </w:pPr>
            <w:r w:rsidRPr="0067330C">
              <w:rPr>
                <w:rFonts w:eastAsia="Times New Roman" w:cstheme="minorHAnsi"/>
                <w:sz w:val="24"/>
                <w:szCs w:val="24"/>
              </w:rPr>
              <w:t xml:space="preserve">…sowie deren </w:t>
            </w:r>
            <w:r w:rsidRPr="002E2DA9">
              <w:rPr>
                <w:rFonts w:eastAsia="Times New Roman" w:cstheme="minorHAnsi"/>
                <w:sz w:val="24"/>
                <w:szCs w:val="24"/>
              </w:rPr>
              <w:t>Belege</w:t>
            </w:r>
            <w:r w:rsidRPr="0067330C">
              <w:rPr>
                <w:rFonts w:eastAsia="Times New Roman" w:cstheme="minorHAnsi"/>
                <w:sz w:val="24"/>
                <w:szCs w:val="24"/>
              </w:rPr>
              <w:t>/</w:t>
            </w:r>
            <w:r w:rsidRPr="002E2DA9">
              <w:rPr>
                <w:rFonts w:eastAsia="Times New Roman" w:cstheme="minorHAnsi"/>
                <w:sz w:val="24"/>
                <w:szCs w:val="24"/>
              </w:rPr>
              <w:t xml:space="preserve">Beispiele </w:t>
            </w:r>
          </w:p>
          <w:p w14:paraId="6D358690" w14:textId="77777777" w:rsidR="00FE15A2" w:rsidRPr="002E2DA9" w:rsidRDefault="00FE15A2" w:rsidP="00736B11">
            <w:pPr>
              <w:numPr>
                <w:ilvl w:val="0"/>
                <w:numId w:val="3"/>
              </w:numPr>
              <w:spacing w:after="0" w:line="240" w:lineRule="auto"/>
              <w:jc w:val="both"/>
              <w:rPr>
                <w:rFonts w:eastAsia="Times New Roman" w:cstheme="minorHAnsi"/>
                <w:sz w:val="24"/>
                <w:szCs w:val="24"/>
              </w:rPr>
            </w:pPr>
            <w:r>
              <w:rPr>
                <w:rFonts w:eastAsia="Times New Roman" w:cstheme="minorHAnsi"/>
                <w:sz w:val="24"/>
                <w:szCs w:val="24"/>
              </w:rPr>
              <w:t>Einbindung von mind. zwei Links zu informativen, seriösen Quellen</w:t>
            </w:r>
          </w:p>
        </w:tc>
        <w:tc>
          <w:tcPr>
            <w:tcW w:w="652" w:type="dxa"/>
            <w:shd w:val="clear" w:color="auto" w:fill="auto"/>
            <w:tcMar>
              <w:top w:w="85" w:type="dxa"/>
              <w:left w:w="57" w:type="dxa"/>
              <w:bottom w:w="85" w:type="dxa"/>
              <w:right w:w="57" w:type="dxa"/>
            </w:tcMar>
            <w:vAlign w:val="center"/>
          </w:tcPr>
          <w:p w14:paraId="3978225F" w14:textId="77777777" w:rsidR="00FE15A2" w:rsidRPr="002E2DA9" w:rsidRDefault="00FE15A2" w:rsidP="00736B11">
            <w:pPr>
              <w:spacing w:after="0" w:line="240" w:lineRule="auto"/>
              <w:jc w:val="center"/>
              <w:rPr>
                <w:rFonts w:eastAsia="Times New Roman" w:cstheme="minorHAnsi"/>
                <w:b/>
                <w:sz w:val="24"/>
                <w:szCs w:val="24"/>
              </w:rPr>
            </w:pPr>
          </w:p>
          <w:p w14:paraId="50CB6B41" w14:textId="77777777" w:rsidR="00FE15A2" w:rsidRPr="002E2DA9" w:rsidRDefault="00FE15A2" w:rsidP="00736B11">
            <w:pPr>
              <w:spacing w:after="0" w:line="240" w:lineRule="auto"/>
              <w:jc w:val="center"/>
              <w:rPr>
                <w:rFonts w:eastAsia="Times New Roman" w:cstheme="minorHAnsi"/>
                <w:b/>
                <w:sz w:val="24"/>
                <w:szCs w:val="24"/>
              </w:rPr>
            </w:pPr>
            <w:r w:rsidRPr="0067330C">
              <w:rPr>
                <w:rFonts w:eastAsia="Times New Roman" w:cstheme="minorHAnsi"/>
                <w:b/>
                <w:sz w:val="24"/>
                <w:szCs w:val="24"/>
              </w:rPr>
              <w:t>12</w:t>
            </w:r>
          </w:p>
          <w:p w14:paraId="26DE872A" w14:textId="77777777" w:rsidR="00FE15A2" w:rsidRDefault="00FE15A2" w:rsidP="00736B11">
            <w:pPr>
              <w:spacing w:after="0" w:line="240" w:lineRule="auto"/>
              <w:jc w:val="center"/>
              <w:rPr>
                <w:rFonts w:eastAsia="Times New Roman" w:cstheme="minorHAnsi"/>
                <w:b/>
                <w:sz w:val="24"/>
                <w:szCs w:val="24"/>
              </w:rPr>
            </w:pPr>
            <w:r w:rsidRPr="0067330C">
              <w:rPr>
                <w:rFonts w:eastAsia="Times New Roman" w:cstheme="minorHAnsi"/>
                <w:b/>
                <w:sz w:val="24"/>
                <w:szCs w:val="24"/>
              </w:rPr>
              <w:t>12</w:t>
            </w:r>
          </w:p>
          <w:p w14:paraId="41F414F9" w14:textId="77777777" w:rsidR="00FE15A2" w:rsidRPr="002E2DA9" w:rsidRDefault="00FE15A2" w:rsidP="00736B11">
            <w:pPr>
              <w:spacing w:after="0" w:line="240" w:lineRule="auto"/>
              <w:jc w:val="center"/>
              <w:rPr>
                <w:rFonts w:eastAsia="Times New Roman" w:cstheme="minorHAnsi"/>
                <w:b/>
                <w:sz w:val="24"/>
                <w:szCs w:val="24"/>
              </w:rPr>
            </w:pPr>
            <w:r>
              <w:rPr>
                <w:rFonts w:eastAsia="Times New Roman" w:cstheme="minorHAnsi"/>
                <w:b/>
                <w:sz w:val="24"/>
                <w:szCs w:val="24"/>
              </w:rPr>
              <w:t>4</w:t>
            </w:r>
          </w:p>
        </w:tc>
        <w:tc>
          <w:tcPr>
            <w:tcW w:w="567" w:type="dxa"/>
            <w:shd w:val="clear" w:color="auto" w:fill="auto"/>
            <w:tcMar>
              <w:left w:w="57" w:type="dxa"/>
              <w:right w:w="57" w:type="dxa"/>
            </w:tcMar>
            <w:vAlign w:val="center"/>
          </w:tcPr>
          <w:p w14:paraId="700C3CB6" w14:textId="77777777" w:rsidR="00FE15A2" w:rsidRPr="00AF02D1" w:rsidRDefault="00FE15A2" w:rsidP="00AF02D1">
            <w:pPr>
              <w:spacing w:after="0" w:line="240" w:lineRule="auto"/>
              <w:jc w:val="center"/>
              <w:rPr>
                <w:rFonts w:eastAsia="Times New Roman" w:cstheme="minorHAnsi"/>
                <w:b/>
                <w:sz w:val="24"/>
                <w:szCs w:val="24"/>
              </w:rPr>
            </w:pPr>
          </w:p>
          <w:p w14:paraId="38EBC6C7" w14:textId="211536C1" w:rsidR="00AF02D1" w:rsidRPr="00AF02D1" w:rsidRDefault="00AF02D1" w:rsidP="00AF02D1">
            <w:pPr>
              <w:spacing w:after="0" w:line="240" w:lineRule="auto"/>
              <w:jc w:val="center"/>
              <w:rPr>
                <w:rFonts w:eastAsia="Times New Roman" w:cstheme="minorHAnsi"/>
                <w:b/>
                <w:sz w:val="24"/>
                <w:szCs w:val="24"/>
              </w:rPr>
            </w:pPr>
            <w:r w:rsidRPr="00AF02D1">
              <w:rPr>
                <w:rFonts w:eastAsia="Times New Roman" w:cstheme="minorHAnsi"/>
                <w:b/>
                <w:sz w:val="24"/>
                <w:szCs w:val="24"/>
              </w:rPr>
              <w:t>5</w:t>
            </w:r>
          </w:p>
          <w:p w14:paraId="477BA928" w14:textId="42A07780" w:rsidR="00AF02D1" w:rsidRPr="00AF02D1" w:rsidRDefault="00AF02D1" w:rsidP="00AF02D1">
            <w:pPr>
              <w:spacing w:after="0" w:line="240" w:lineRule="auto"/>
              <w:jc w:val="center"/>
              <w:rPr>
                <w:rFonts w:eastAsia="Times New Roman" w:cstheme="minorHAnsi"/>
                <w:b/>
                <w:sz w:val="24"/>
                <w:szCs w:val="24"/>
              </w:rPr>
            </w:pPr>
            <w:r w:rsidRPr="00AF02D1">
              <w:rPr>
                <w:rFonts w:eastAsia="Times New Roman" w:cstheme="minorHAnsi"/>
                <w:b/>
                <w:sz w:val="24"/>
                <w:szCs w:val="24"/>
              </w:rPr>
              <w:t>4</w:t>
            </w:r>
          </w:p>
          <w:p w14:paraId="4BD56F92" w14:textId="6E154FBA" w:rsidR="00AF02D1" w:rsidRPr="00AF02D1" w:rsidRDefault="00AF02D1" w:rsidP="00AF02D1">
            <w:pPr>
              <w:spacing w:after="0" w:line="240" w:lineRule="auto"/>
              <w:jc w:val="center"/>
              <w:rPr>
                <w:rFonts w:eastAsia="Times New Roman" w:cstheme="minorHAnsi"/>
                <w:b/>
                <w:sz w:val="24"/>
                <w:szCs w:val="24"/>
              </w:rPr>
            </w:pPr>
            <w:r w:rsidRPr="00AF02D1">
              <w:rPr>
                <w:rFonts w:eastAsia="Times New Roman" w:cstheme="minorHAnsi"/>
                <w:b/>
                <w:sz w:val="24"/>
                <w:szCs w:val="24"/>
              </w:rPr>
              <w:t>-</w:t>
            </w:r>
          </w:p>
        </w:tc>
      </w:tr>
      <w:tr w:rsidR="00FE15A2" w:rsidRPr="002E2DA9" w14:paraId="708E1DE5" w14:textId="77777777" w:rsidTr="00736B11">
        <w:trPr>
          <w:cantSplit/>
        </w:trPr>
        <w:tc>
          <w:tcPr>
            <w:tcW w:w="7977" w:type="dxa"/>
            <w:shd w:val="clear" w:color="auto" w:fill="auto"/>
          </w:tcPr>
          <w:p w14:paraId="0C374AB1" w14:textId="77777777" w:rsidR="00FE15A2" w:rsidRPr="002E2DA9" w:rsidRDefault="00FE15A2" w:rsidP="00736B11">
            <w:pPr>
              <w:spacing w:after="0" w:line="240" w:lineRule="auto"/>
              <w:rPr>
                <w:rFonts w:eastAsia="Times New Roman" w:cstheme="minorHAnsi"/>
                <w:sz w:val="24"/>
                <w:szCs w:val="24"/>
              </w:rPr>
            </w:pPr>
            <w:r w:rsidRPr="0067330C">
              <w:rPr>
                <w:rFonts w:eastAsia="Times New Roman" w:cstheme="minorHAnsi"/>
                <w:sz w:val="24"/>
                <w:szCs w:val="24"/>
              </w:rPr>
              <w:t>formuliert d</w:t>
            </w:r>
            <w:r w:rsidRPr="002E2DA9">
              <w:rPr>
                <w:rFonts w:eastAsia="Times New Roman" w:cstheme="minorHAnsi"/>
                <w:sz w:val="24"/>
                <w:szCs w:val="24"/>
              </w:rPr>
              <w:t xml:space="preserve">en </w:t>
            </w:r>
            <w:r w:rsidRPr="0067330C">
              <w:rPr>
                <w:rFonts w:eastAsia="Times New Roman" w:cstheme="minorHAnsi"/>
                <w:b/>
                <w:sz w:val="24"/>
                <w:szCs w:val="24"/>
              </w:rPr>
              <w:t>Schluss</w:t>
            </w:r>
            <w:r w:rsidRPr="002E2DA9">
              <w:rPr>
                <w:rFonts w:eastAsia="Times New Roman" w:cstheme="minorHAnsi"/>
                <w:b/>
                <w:sz w:val="24"/>
                <w:szCs w:val="24"/>
              </w:rPr>
              <w:t xml:space="preserve">: </w:t>
            </w:r>
            <w:r w:rsidRPr="0067330C">
              <w:rPr>
                <w:rFonts w:eastAsia="Times New Roman" w:cstheme="minorHAnsi"/>
                <w:sz w:val="24"/>
                <w:szCs w:val="24"/>
              </w:rPr>
              <w:t>3 Möglichkeiten:</w:t>
            </w:r>
          </w:p>
          <w:p w14:paraId="40391688" w14:textId="77777777" w:rsidR="00FE15A2" w:rsidRPr="002E2DA9" w:rsidRDefault="00FE15A2" w:rsidP="00736B11">
            <w:pPr>
              <w:numPr>
                <w:ilvl w:val="0"/>
                <w:numId w:val="4"/>
              </w:numPr>
              <w:spacing w:after="0" w:line="240" w:lineRule="auto"/>
              <w:jc w:val="both"/>
              <w:rPr>
                <w:rFonts w:eastAsia="Times New Roman" w:cstheme="minorHAnsi"/>
                <w:sz w:val="24"/>
                <w:szCs w:val="24"/>
              </w:rPr>
            </w:pPr>
            <w:r w:rsidRPr="002E2DA9">
              <w:rPr>
                <w:rFonts w:eastAsia="Times New Roman" w:cstheme="minorHAnsi"/>
                <w:sz w:val="24"/>
                <w:szCs w:val="24"/>
              </w:rPr>
              <w:t>Entscheidung pro oder contra</w:t>
            </w:r>
          </w:p>
          <w:p w14:paraId="69223C04" w14:textId="77777777" w:rsidR="00FE15A2" w:rsidRPr="002E2DA9" w:rsidRDefault="00FE15A2" w:rsidP="00736B11">
            <w:pPr>
              <w:numPr>
                <w:ilvl w:val="0"/>
                <w:numId w:val="4"/>
              </w:numPr>
              <w:spacing w:after="0" w:line="240" w:lineRule="auto"/>
              <w:jc w:val="both"/>
              <w:rPr>
                <w:rFonts w:eastAsia="Times New Roman" w:cstheme="minorHAnsi"/>
                <w:sz w:val="24"/>
                <w:szCs w:val="24"/>
              </w:rPr>
            </w:pPr>
            <w:r w:rsidRPr="002E2DA9">
              <w:rPr>
                <w:rFonts w:eastAsia="Times New Roman" w:cstheme="minorHAnsi"/>
                <w:sz w:val="24"/>
                <w:szCs w:val="24"/>
              </w:rPr>
              <w:t>Unentschiedenheit</w:t>
            </w:r>
          </w:p>
          <w:p w14:paraId="616552C6" w14:textId="77777777" w:rsidR="00FE15A2" w:rsidRPr="002E2DA9" w:rsidRDefault="00FE15A2" w:rsidP="00736B11">
            <w:pPr>
              <w:numPr>
                <w:ilvl w:val="0"/>
                <w:numId w:val="4"/>
              </w:numPr>
              <w:spacing w:after="0" w:line="240" w:lineRule="auto"/>
              <w:jc w:val="both"/>
              <w:rPr>
                <w:rFonts w:eastAsia="Times New Roman" w:cstheme="minorHAnsi"/>
                <w:sz w:val="24"/>
                <w:szCs w:val="24"/>
              </w:rPr>
            </w:pPr>
            <w:r w:rsidRPr="002E2DA9">
              <w:rPr>
                <w:rFonts w:eastAsia="Times New Roman" w:cstheme="minorHAnsi"/>
                <w:sz w:val="24"/>
                <w:szCs w:val="24"/>
              </w:rPr>
              <w:t>Aufhebung der Gegensätze, Lösungsvorschlag</w:t>
            </w:r>
          </w:p>
          <w:p w14:paraId="0725504C" w14:textId="77777777" w:rsidR="00FE15A2" w:rsidRPr="002E2DA9" w:rsidRDefault="00FE15A2" w:rsidP="00736B11">
            <w:pPr>
              <w:numPr>
                <w:ilvl w:val="0"/>
                <w:numId w:val="4"/>
              </w:numPr>
              <w:spacing w:after="0" w:line="240" w:lineRule="auto"/>
              <w:jc w:val="both"/>
              <w:rPr>
                <w:rFonts w:eastAsia="Times New Roman" w:cstheme="minorHAnsi"/>
                <w:sz w:val="24"/>
                <w:szCs w:val="24"/>
              </w:rPr>
            </w:pPr>
            <w:r w:rsidRPr="002E2DA9">
              <w:rPr>
                <w:rFonts w:eastAsia="Times New Roman" w:cstheme="minorHAnsi"/>
                <w:sz w:val="24"/>
                <w:szCs w:val="24"/>
              </w:rPr>
              <w:t xml:space="preserve">sowie jeweils kurze und </w:t>
            </w:r>
            <w:r w:rsidRPr="0067330C">
              <w:rPr>
                <w:rFonts w:eastAsia="Times New Roman" w:cstheme="minorHAnsi"/>
                <w:sz w:val="24"/>
                <w:szCs w:val="24"/>
              </w:rPr>
              <w:t>folgerichtige</w:t>
            </w:r>
            <w:r w:rsidRPr="002E2DA9">
              <w:rPr>
                <w:rFonts w:eastAsia="Times New Roman" w:cstheme="minorHAnsi"/>
                <w:sz w:val="24"/>
                <w:szCs w:val="24"/>
              </w:rPr>
              <w:t xml:space="preserve"> Begründung</w:t>
            </w:r>
          </w:p>
        </w:tc>
        <w:tc>
          <w:tcPr>
            <w:tcW w:w="652" w:type="dxa"/>
            <w:shd w:val="clear" w:color="auto" w:fill="auto"/>
            <w:tcMar>
              <w:top w:w="85" w:type="dxa"/>
              <w:left w:w="57" w:type="dxa"/>
              <w:bottom w:w="85" w:type="dxa"/>
              <w:right w:w="57" w:type="dxa"/>
            </w:tcMar>
            <w:vAlign w:val="center"/>
          </w:tcPr>
          <w:p w14:paraId="3D862955" w14:textId="77777777" w:rsidR="00FE15A2" w:rsidRPr="002E2DA9" w:rsidRDefault="00FE15A2" w:rsidP="00736B11">
            <w:pPr>
              <w:spacing w:after="0" w:line="240" w:lineRule="auto"/>
              <w:jc w:val="center"/>
              <w:rPr>
                <w:rFonts w:eastAsia="Times New Roman" w:cstheme="minorHAnsi"/>
                <w:b/>
                <w:sz w:val="24"/>
                <w:szCs w:val="24"/>
              </w:rPr>
            </w:pPr>
          </w:p>
          <w:p w14:paraId="5EEC84C8" w14:textId="77777777" w:rsidR="00FE15A2" w:rsidRPr="002E2DA9" w:rsidRDefault="00FE15A2" w:rsidP="00736B11">
            <w:pPr>
              <w:spacing w:after="0" w:line="240" w:lineRule="auto"/>
              <w:jc w:val="center"/>
              <w:rPr>
                <w:rFonts w:eastAsia="Times New Roman" w:cstheme="minorHAnsi"/>
                <w:b/>
                <w:sz w:val="24"/>
                <w:szCs w:val="24"/>
              </w:rPr>
            </w:pPr>
            <w:r w:rsidRPr="002E2DA9">
              <w:rPr>
                <w:rFonts w:eastAsia="Times New Roman" w:cstheme="minorHAnsi"/>
                <w:b/>
                <w:sz w:val="24"/>
                <w:szCs w:val="24"/>
              </w:rPr>
              <w:t>1</w:t>
            </w:r>
          </w:p>
          <w:p w14:paraId="32AEE3DE" w14:textId="77777777" w:rsidR="00FE15A2" w:rsidRPr="002E2DA9" w:rsidRDefault="00FE15A2" w:rsidP="00736B11">
            <w:pPr>
              <w:spacing w:after="0" w:line="240" w:lineRule="auto"/>
              <w:jc w:val="center"/>
              <w:rPr>
                <w:rFonts w:eastAsia="Times New Roman" w:cstheme="minorHAnsi"/>
                <w:b/>
                <w:sz w:val="24"/>
                <w:szCs w:val="24"/>
              </w:rPr>
            </w:pPr>
            <w:r w:rsidRPr="002E2DA9">
              <w:rPr>
                <w:rFonts w:eastAsia="Times New Roman" w:cstheme="minorHAnsi"/>
                <w:b/>
                <w:sz w:val="24"/>
                <w:szCs w:val="24"/>
              </w:rPr>
              <w:t>1</w:t>
            </w:r>
          </w:p>
          <w:p w14:paraId="7A68951C" w14:textId="77777777" w:rsidR="00FE15A2" w:rsidRPr="002E2DA9" w:rsidRDefault="00FE15A2" w:rsidP="00736B11">
            <w:pPr>
              <w:spacing w:after="0" w:line="240" w:lineRule="auto"/>
              <w:jc w:val="center"/>
              <w:rPr>
                <w:rFonts w:eastAsia="Times New Roman" w:cstheme="minorHAnsi"/>
                <w:b/>
                <w:sz w:val="24"/>
                <w:szCs w:val="24"/>
              </w:rPr>
            </w:pPr>
            <w:r w:rsidRPr="002E2DA9">
              <w:rPr>
                <w:rFonts w:eastAsia="Times New Roman" w:cstheme="minorHAnsi"/>
                <w:b/>
                <w:sz w:val="24"/>
                <w:szCs w:val="24"/>
              </w:rPr>
              <w:t>1</w:t>
            </w:r>
          </w:p>
          <w:p w14:paraId="192D4EBB" w14:textId="77777777" w:rsidR="00FE15A2" w:rsidRPr="002E2DA9" w:rsidRDefault="00FE15A2" w:rsidP="00736B11">
            <w:pPr>
              <w:spacing w:after="0" w:line="240" w:lineRule="auto"/>
              <w:jc w:val="center"/>
              <w:rPr>
                <w:rFonts w:eastAsia="Times New Roman" w:cstheme="minorHAnsi"/>
                <w:b/>
                <w:sz w:val="24"/>
                <w:szCs w:val="24"/>
              </w:rPr>
            </w:pPr>
            <w:r w:rsidRPr="002E2DA9">
              <w:rPr>
                <w:rFonts w:eastAsia="Times New Roman" w:cstheme="minorHAnsi"/>
                <w:b/>
                <w:sz w:val="24"/>
                <w:szCs w:val="24"/>
              </w:rPr>
              <w:t>3</w:t>
            </w:r>
          </w:p>
        </w:tc>
        <w:tc>
          <w:tcPr>
            <w:tcW w:w="567" w:type="dxa"/>
            <w:shd w:val="clear" w:color="auto" w:fill="auto"/>
            <w:tcMar>
              <w:left w:w="57" w:type="dxa"/>
              <w:right w:w="57" w:type="dxa"/>
            </w:tcMar>
            <w:vAlign w:val="center"/>
          </w:tcPr>
          <w:p w14:paraId="227BB1DD" w14:textId="77777777" w:rsidR="00FE15A2" w:rsidRPr="00AF02D1" w:rsidRDefault="00FE15A2" w:rsidP="00AF02D1">
            <w:pPr>
              <w:spacing w:after="0" w:line="240" w:lineRule="auto"/>
              <w:jc w:val="center"/>
              <w:rPr>
                <w:rFonts w:eastAsia="Times New Roman" w:cstheme="minorHAnsi"/>
                <w:b/>
                <w:sz w:val="24"/>
                <w:szCs w:val="24"/>
              </w:rPr>
            </w:pPr>
          </w:p>
          <w:p w14:paraId="3E6E902E" w14:textId="2E353802" w:rsidR="00FE15A2" w:rsidRPr="00AF02D1" w:rsidRDefault="00AF02D1" w:rsidP="00AF02D1">
            <w:pPr>
              <w:spacing w:after="0" w:line="240" w:lineRule="auto"/>
              <w:jc w:val="center"/>
              <w:rPr>
                <w:rFonts w:eastAsia="Times New Roman" w:cstheme="minorHAnsi"/>
                <w:b/>
                <w:sz w:val="24"/>
                <w:szCs w:val="24"/>
              </w:rPr>
            </w:pPr>
            <w:r w:rsidRPr="00AF02D1">
              <w:rPr>
                <w:rFonts w:eastAsia="Times New Roman" w:cstheme="minorHAnsi"/>
                <w:b/>
                <w:sz w:val="24"/>
                <w:szCs w:val="24"/>
              </w:rPr>
              <w:t>1</w:t>
            </w:r>
          </w:p>
          <w:p w14:paraId="75648019" w14:textId="77777777" w:rsidR="00FE15A2" w:rsidRPr="00AF02D1" w:rsidRDefault="00FE15A2" w:rsidP="00AF02D1">
            <w:pPr>
              <w:spacing w:after="0" w:line="240" w:lineRule="auto"/>
              <w:jc w:val="center"/>
              <w:rPr>
                <w:rFonts w:eastAsia="Times New Roman" w:cstheme="minorHAnsi"/>
                <w:b/>
                <w:sz w:val="24"/>
                <w:szCs w:val="24"/>
              </w:rPr>
            </w:pPr>
          </w:p>
          <w:p w14:paraId="491DFA38" w14:textId="77777777" w:rsidR="00FE15A2" w:rsidRPr="00AF02D1" w:rsidRDefault="00FE15A2" w:rsidP="00AF02D1">
            <w:pPr>
              <w:spacing w:after="0" w:line="240" w:lineRule="auto"/>
              <w:jc w:val="center"/>
              <w:rPr>
                <w:rFonts w:eastAsia="Times New Roman" w:cstheme="minorHAnsi"/>
                <w:b/>
                <w:sz w:val="24"/>
                <w:szCs w:val="24"/>
              </w:rPr>
            </w:pPr>
          </w:p>
          <w:p w14:paraId="7A3223A3" w14:textId="1E14FFC7" w:rsidR="00FE15A2" w:rsidRPr="00AF02D1" w:rsidRDefault="00FE15A2" w:rsidP="00AF02D1">
            <w:pPr>
              <w:spacing w:after="0" w:line="240" w:lineRule="auto"/>
              <w:jc w:val="center"/>
              <w:rPr>
                <w:rFonts w:eastAsia="Times New Roman" w:cstheme="minorHAnsi"/>
                <w:b/>
                <w:sz w:val="24"/>
                <w:szCs w:val="24"/>
              </w:rPr>
            </w:pPr>
            <w:r w:rsidRPr="00AF02D1">
              <w:rPr>
                <w:rFonts w:eastAsia="Times New Roman" w:cstheme="minorHAnsi"/>
                <w:b/>
                <w:sz w:val="24"/>
                <w:szCs w:val="24"/>
              </w:rPr>
              <w:t>-</w:t>
            </w:r>
          </w:p>
        </w:tc>
      </w:tr>
      <w:tr w:rsidR="00FE15A2" w:rsidRPr="002E2DA9" w14:paraId="2D844FFE" w14:textId="77777777" w:rsidTr="00736B11">
        <w:trPr>
          <w:cantSplit/>
        </w:trPr>
        <w:tc>
          <w:tcPr>
            <w:tcW w:w="7977" w:type="dxa"/>
            <w:shd w:val="clear" w:color="auto" w:fill="auto"/>
          </w:tcPr>
          <w:p w14:paraId="171DD9CC" w14:textId="77777777" w:rsidR="00FE15A2" w:rsidRPr="002E2DA9" w:rsidRDefault="00FE15A2" w:rsidP="00736B11">
            <w:pPr>
              <w:spacing w:after="0" w:line="240" w:lineRule="auto"/>
              <w:jc w:val="both"/>
              <w:rPr>
                <w:rFonts w:eastAsia="Times New Roman" w:cstheme="minorHAnsi"/>
                <w:sz w:val="24"/>
                <w:szCs w:val="24"/>
              </w:rPr>
            </w:pPr>
            <w:r w:rsidRPr="002E2DA9">
              <w:rPr>
                <w:rFonts w:eastAsia="Times New Roman" w:cstheme="minorHAnsi"/>
                <w:sz w:val="24"/>
                <w:szCs w:val="24"/>
              </w:rPr>
              <w:t>erfüllt weitere aufgabenbezogene Kriterien</w:t>
            </w:r>
            <w:r w:rsidRPr="0067330C">
              <w:rPr>
                <w:rFonts w:eastAsia="Times New Roman" w:cstheme="minorHAnsi"/>
                <w:sz w:val="24"/>
                <w:szCs w:val="24"/>
              </w:rPr>
              <w:t xml:space="preserve"> (max. 6</w:t>
            </w:r>
            <w:r w:rsidRPr="002E2DA9">
              <w:rPr>
                <w:rFonts w:eastAsia="Times New Roman" w:cstheme="minorHAnsi"/>
                <w:sz w:val="24"/>
                <w:szCs w:val="24"/>
              </w:rPr>
              <w:t xml:space="preserve"> P.)</w:t>
            </w:r>
          </w:p>
        </w:tc>
        <w:tc>
          <w:tcPr>
            <w:tcW w:w="652" w:type="dxa"/>
            <w:tcBorders>
              <w:bottom w:val="single" w:sz="4" w:space="0" w:color="auto"/>
            </w:tcBorders>
            <w:shd w:val="clear" w:color="auto" w:fill="auto"/>
            <w:tcMar>
              <w:top w:w="85" w:type="dxa"/>
              <w:left w:w="57" w:type="dxa"/>
              <w:bottom w:w="85" w:type="dxa"/>
              <w:right w:w="57" w:type="dxa"/>
            </w:tcMar>
            <w:vAlign w:val="center"/>
          </w:tcPr>
          <w:p w14:paraId="6F392778" w14:textId="77777777" w:rsidR="00FE15A2" w:rsidRPr="002E2DA9" w:rsidRDefault="00FE15A2" w:rsidP="00736B11">
            <w:pPr>
              <w:spacing w:after="0" w:line="240" w:lineRule="auto"/>
              <w:jc w:val="center"/>
              <w:rPr>
                <w:rFonts w:eastAsia="Times New Roman" w:cstheme="minorHAnsi"/>
                <w:b/>
                <w:sz w:val="24"/>
                <w:szCs w:val="24"/>
              </w:rPr>
            </w:pPr>
          </w:p>
        </w:tc>
        <w:tc>
          <w:tcPr>
            <w:tcW w:w="567" w:type="dxa"/>
            <w:shd w:val="clear" w:color="auto" w:fill="auto"/>
            <w:tcMar>
              <w:left w:w="57" w:type="dxa"/>
              <w:right w:w="57" w:type="dxa"/>
            </w:tcMar>
            <w:vAlign w:val="center"/>
          </w:tcPr>
          <w:p w14:paraId="7EAC27EB" w14:textId="77777777" w:rsidR="00FE15A2" w:rsidRPr="002E2DA9" w:rsidRDefault="00FE15A2" w:rsidP="00736B11">
            <w:pPr>
              <w:spacing w:after="0" w:line="240" w:lineRule="auto"/>
              <w:jc w:val="center"/>
              <w:rPr>
                <w:rFonts w:eastAsia="Times New Roman" w:cstheme="minorHAnsi"/>
                <w:sz w:val="24"/>
                <w:szCs w:val="24"/>
              </w:rPr>
            </w:pPr>
          </w:p>
        </w:tc>
      </w:tr>
      <w:tr w:rsidR="00FE15A2" w:rsidRPr="002E2DA9" w14:paraId="086D9A68" w14:textId="77777777" w:rsidTr="00736B11">
        <w:trPr>
          <w:cantSplit/>
        </w:trPr>
        <w:tc>
          <w:tcPr>
            <w:tcW w:w="7977" w:type="dxa"/>
            <w:shd w:val="clear" w:color="auto" w:fill="auto"/>
          </w:tcPr>
          <w:p w14:paraId="47FD9339" w14:textId="77777777" w:rsidR="00FE15A2" w:rsidRPr="002E2DA9" w:rsidRDefault="00FE15A2" w:rsidP="00736B11">
            <w:pPr>
              <w:spacing w:after="0" w:line="240" w:lineRule="auto"/>
              <w:jc w:val="both"/>
              <w:rPr>
                <w:rFonts w:eastAsia="Times New Roman" w:cstheme="minorHAnsi"/>
                <w:sz w:val="24"/>
                <w:szCs w:val="24"/>
              </w:rPr>
            </w:pPr>
            <w:r w:rsidRPr="002E2DA9">
              <w:rPr>
                <w:rFonts w:eastAsia="Times New Roman" w:cstheme="minorHAnsi"/>
                <w:b/>
                <w:bCs/>
                <w:sz w:val="24"/>
                <w:szCs w:val="24"/>
              </w:rPr>
              <w:t>Summe inhaltliche Leistung</w:t>
            </w:r>
          </w:p>
        </w:tc>
        <w:tc>
          <w:tcPr>
            <w:tcW w:w="652" w:type="dxa"/>
            <w:shd w:val="clear" w:color="auto" w:fill="auto"/>
            <w:tcMar>
              <w:top w:w="85" w:type="dxa"/>
              <w:left w:w="57" w:type="dxa"/>
              <w:bottom w:w="85" w:type="dxa"/>
              <w:right w:w="57" w:type="dxa"/>
            </w:tcMar>
            <w:vAlign w:val="center"/>
          </w:tcPr>
          <w:p w14:paraId="6605C447" w14:textId="77777777" w:rsidR="00FE15A2" w:rsidRPr="002E2DA9" w:rsidRDefault="00FE15A2" w:rsidP="00736B11">
            <w:pPr>
              <w:spacing w:after="0" w:line="240" w:lineRule="auto"/>
              <w:jc w:val="center"/>
              <w:rPr>
                <w:rFonts w:eastAsia="Times New Roman" w:cstheme="minorHAnsi"/>
                <w:b/>
                <w:sz w:val="24"/>
                <w:szCs w:val="24"/>
              </w:rPr>
            </w:pPr>
            <w:r>
              <w:rPr>
                <w:rFonts w:eastAsia="Times New Roman" w:cstheme="minorHAnsi"/>
                <w:b/>
                <w:sz w:val="24"/>
                <w:szCs w:val="24"/>
              </w:rPr>
              <w:t>36</w:t>
            </w:r>
          </w:p>
        </w:tc>
        <w:tc>
          <w:tcPr>
            <w:tcW w:w="567" w:type="dxa"/>
            <w:shd w:val="clear" w:color="auto" w:fill="auto"/>
            <w:tcMar>
              <w:left w:w="57" w:type="dxa"/>
              <w:right w:w="57" w:type="dxa"/>
            </w:tcMar>
            <w:vAlign w:val="center"/>
          </w:tcPr>
          <w:p w14:paraId="0647B814" w14:textId="14F1298E" w:rsidR="00FE15A2" w:rsidRPr="00AF02D1" w:rsidRDefault="00AF02D1" w:rsidP="00736B11">
            <w:pPr>
              <w:spacing w:after="0" w:line="240" w:lineRule="auto"/>
              <w:jc w:val="center"/>
              <w:rPr>
                <w:rFonts w:eastAsia="Times New Roman" w:cstheme="minorHAnsi"/>
                <w:b/>
                <w:sz w:val="24"/>
                <w:szCs w:val="24"/>
              </w:rPr>
            </w:pPr>
            <w:r w:rsidRPr="00AF02D1">
              <w:rPr>
                <w:rFonts w:eastAsia="Times New Roman" w:cstheme="minorHAnsi"/>
                <w:b/>
                <w:sz w:val="24"/>
                <w:szCs w:val="24"/>
              </w:rPr>
              <w:t>12</w:t>
            </w:r>
          </w:p>
        </w:tc>
      </w:tr>
    </w:tbl>
    <w:p w14:paraId="6FC931AA" w14:textId="77777777" w:rsidR="00FE15A2" w:rsidRPr="002E2DA9" w:rsidRDefault="00FE15A2" w:rsidP="00FE15A2">
      <w:pPr>
        <w:spacing w:after="0" w:line="240" w:lineRule="auto"/>
        <w:jc w:val="both"/>
        <w:rPr>
          <w:rFonts w:eastAsia="Times New Roman" w:cstheme="minorHAnsi"/>
          <w:b/>
          <w:sz w:val="24"/>
          <w:szCs w:val="24"/>
        </w:rPr>
      </w:pPr>
    </w:p>
    <w:p w14:paraId="14833535" w14:textId="77777777" w:rsidR="00FE15A2" w:rsidRPr="002E2DA9" w:rsidRDefault="00FE15A2" w:rsidP="00FE15A2">
      <w:pPr>
        <w:spacing w:after="0" w:line="240" w:lineRule="auto"/>
        <w:jc w:val="both"/>
        <w:rPr>
          <w:rFonts w:eastAsia="Times New Roman" w:cstheme="minorHAnsi"/>
          <w:b/>
          <w:sz w:val="24"/>
          <w:szCs w:val="24"/>
        </w:rPr>
      </w:pPr>
      <w:r w:rsidRPr="0067330C">
        <w:rPr>
          <w:rFonts w:eastAsia="Times New Roman" w:cstheme="minorHAnsi"/>
          <w:b/>
          <w:sz w:val="24"/>
          <w:szCs w:val="24"/>
        </w:rPr>
        <w:t xml:space="preserve">b) </w:t>
      </w:r>
      <w:r w:rsidRPr="002E2DA9">
        <w:rPr>
          <w:rFonts w:eastAsia="Times New Roman" w:cstheme="minorHAnsi"/>
          <w:b/>
          <w:sz w:val="24"/>
          <w:szCs w:val="24"/>
        </w:rPr>
        <w:t xml:space="preserve">Darstellungsleistung </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360"/>
        <w:gridCol w:w="6660"/>
        <w:gridCol w:w="720"/>
        <w:gridCol w:w="540"/>
      </w:tblGrid>
      <w:tr w:rsidR="00FE15A2" w:rsidRPr="002E2DA9" w14:paraId="5AB1778D" w14:textId="77777777" w:rsidTr="00736B11">
        <w:trPr>
          <w:cantSplit/>
        </w:trPr>
        <w:tc>
          <w:tcPr>
            <w:tcW w:w="777" w:type="dxa"/>
            <w:tcBorders>
              <w:bottom w:val="single" w:sz="4" w:space="0" w:color="auto"/>
            </w:tcBorders>
            <w:tcMar>
              <w:top w:w="85" w:type="dxa"/>
              <w:left w:w="57" w:type="dxa"/>
              <w:bottom w:w="85" w:type="dxa"/>
              <w:right w:w="57" w:type="dxa"/>
            </w:tcMar>
          </w:tcPr>
          <w:p w14:paraId="089CDBD8" w14:textId="77777777" w:rsidR="00FE15A2" w:rsidRPr="002E2DA9" w:rsidRDefault="00FE15A2" w:rsidP="00736B11">
            <w:pPr>
              <w:spacing w:after="0" w:line="240" w:lineRule="auto"/>
              <w:jc w:val="both"/>
              <w:rPr>
                <w:rFonts w:eastAsia="Times New Roman" w:cstheme="minorHAnsi"/>
                <w:sz w:val="24"/>
                <w:szCs w:val="24"/>
              </w:rPr>
            </w:pPr>
          </w:p>
        </w:tc>
        <w:tc>
          <w:tcPr>
            <w:tcW w:w="360" w:type="dxa"/>
            <w:tcMar>
              <w:top w:w="85" w:type="dxa"/>
              <w:left w:w="57" w:type="dxa"/>
              <w:bottom w:w="85" w:type="dxa"/>
              <w:right w:w="57" w:type="dxa"/>
            </w:tcMar>
          </w:tcPr>
          <w:p w14:paraId="04AA99AE" w14:textId="77777777" w:rsidR="00FE15A2" w:rsidRPr="002E2DA9" w:rsidRDefault="00FE15A2" w:rsidP="00736B11">
            <w:pPr>
              <w:spacing w:after="0" w:line="240" w:lineRule="auto"/>
              <w:jc w:val="both"/>
              <w:rPr>
                <w:rFonts w:eastAsia="Times New Roman" w:cstheme="minorHAnsi"/>
                <w:sz w:val="24"/>
                <w:szCs w:val="24"/>
              </w:rPr>
            </w:pPr>
          </w:p>
        </w:tc>
        <w:tc>
          <w:tcPr>
            <w:tcW w:w="6660" w:type="dxa"/>
            <w:tcMar>
              <w:top w:w="85" w:type="dxa"/>
              <w:bottom w:w="85" w:type="dxa"/>
            </w:tcMar>
          </w:tcPr>
          <w:p w14:paraId="1FD66222" w14:textId="77777777" w:rsidR="00FE15A2" w:rsidRPr="002E2DA9" w:rsidRDefault="00FE15A2" w:rsidP="00736B11">
            <w:pPr>
              <w:spacing w:after="0" w:line="240" w:lineRule="auto"/>
              <w:jc w:val="both"/>
              <w:rPr>
                <w:rFonts w:eastAsia="Times New Roman" w:cstheme="minorHAnsi"/>
                <w:b/>
                <w:sz w:val="24"/>
                <w:szCs w:val="24"/>
              </w:rPr>
            </w:pPr>
            <w:r w:rsidRPr="002E2DA9">
              <w:rPr>
                <w:rFonts w:eastAsia="Times New Roman" w:cstheme="minorHAnsi"/>
                <w:b/>
                <w:sz w:val="24"/>
                <w:szCs w:val="24"/>
              </w:rPr>
              <w:t>Die Schülerin / Der Schüler</w:t>
            </w:r>
          </w:p>
        </w:tc>
        <w:tc>
          <w:tcPr>
            <w:tcW w:w="720" w:type="dxa"/>
            <w:tcMar>
              <w:top w:w="85" w:type="dxa"/>
              <w:left w:w="57" w:type="dxa"/>
              <w:bottom w:w="85" w:type="dxa"/>
              <w:right w:w="57" w:type="dxa"/>
            </w:tcMar>
            <w:vAlign w:val="center"/>
          </w:tcPr>
          <w:p w14:paraId="7E7F757C" w14:textId="77777777" w:rsidR="00FE15A2" w:rsidRPr="002E2DA9" w:rsidRDefault="00FE15A2" w:rsidP="00736B11">
            <w:pPr>
              <w:spacing w:after="0" w:line="240" w:lineRule="auto"/>
              <w:jc w:val="center"/>
              <w:rPr>
                <w:rFonts w:eastAsia="Times New Roman" w:cstheme="minorHAnsi"/>
                <w:b/>
                <w:sz w:val="24"/>
                <w:szCs w:val="24"/>
              </w:rPr>
            </w:pPr>
            <w:r w:rsidRPr="002E2DA9">
              <w:rPr>
                <w:rFonts w:eastAsia="Times New Roman" w:cstheme="minorHAnsi"/>
                <w:b/>
                <w:sz w:val="24"/>
                <w:szCs w:val="24"/>
              </w:rPr>
              <w:t>max.</w:t>
            </w:r>
          </w:p>
        </w:tc>
        <w:tc>
          <w:tcPr>
            <w:tcW w:w="540" w:type="dxa"/>
          </w:tcPr>
          <w:p w14:paraId="7ACB0CA8" w14:textId="77777777" w:rsidR="00FE15A2" w:rsidRPr="002E2DA9" w:rsidRDefault="00FE15A2" w:rsidP="00736B11">
            <w:pPr>
              <w:spacing w:after="0" w:line="240" w:lineRule="auto"/>
              <w:jc w:val="both"/>
              <w:rPr>
                <w:rFonts w:eastAsia="Times New Roman" w:cstheme="minorHAnsi"/>
                <w:sz w:val="24"/>
                <w:szCs w:val="24"/>
              </w:rPr>
            </w:pPr>
            <w:proofErr w:type="spellStart"/>
            <w:r w:rsidRPr="0067330C">
              <w:rPr>
                <w:rFonts w:eastAsia="Times New Roman" w:cstheme="minorHAnsi"/>
                <w:b/>
                <w:bCs/>
                <w:sz w:val="24"/>
                <w:szCs w:val="24"/>
              </w:rPr>
              <w:t>err</w:t>
            </w:r>
            <w:proofErr w:type="spellEnd"/>
            <w:r w:rsidRPr="0067330C">
              <w:rPr>
                <w:rFonts w:eastAsia="Times New Roman" w:cstheme="minorHAnsi"/>
                <w:b/>
                <w:bCs/>
                <w:sz w:val="24"/>
                <w:szCs w:val="24"/>
              </w:rPr>
              <w:t>.</w:t>
            </w:r>
          </w:p>
        </w:tc>
      </w:tr>
      <w:tr w:rsidR="00FE15A2" w:rsidRPr="002E2DA9" w14:paraId="552F6E60" w14:textId="77777777" w:rsidTr="00736B11">
        <w:trPr>
          <w:cantSplit/>
        </w:trPr>
        <w:tc>
          <w:tcPr>
            <w:tcW w:w="777" w:type="dxa"/>
            <w:tcBorders>
              <w:bottom w:val="nil"/>
            </w:tcBorders>
            <w:tcMar>
              <w:top w:w="85" w:type="dxa"/>
              <w:left w:w="57" w:type="dxa"/>
              <w:bottom w:w="85" w:type="dxa"/>
              <w:right w:w="57" w:type="dxa"/>
            </w:tcMar>
          </w:tcPr>
          <w:p w14:paraId="65443310" w14:textId="77777777" w:rsidR="00FE15A2" w:rsidRPr="002E2DA9" w:rsidRDefault="00FE15A2" w:rsidP="00736B11">
            <w:pPr>
              <w:spacing w:after="0" w:line="240" w:lineRule="auto"/>
              <w:jc w:val="both"/>
              <w:rPr>
                <w:rFonts w:eastAsia="Times New Roman" w:cstheme="minorHAnsi"/>
                <w:sz w:val="24"/>
                <w:szCs w:val="24"/>
              </w:rPr>
            </w:pPr>
          </w:p>
        </w:tc>
        <w:tc>
          <w:tcPr>
            <w:tcW w:w="360" w:type="dxa"/>
            <w:tcMar>
              <w:top w:w="85" w:type="dxa"/>
              <w:left w:w="57" w:type="dxa"/>
              <w:bottom w:w="85" w:type="dxa"/>
              <w:right w:w="57" w:type="dxa"/>
            </w:tcMar>
          </w:tcPr>
          <w:p w14:paraId="0467DAA9" w14:textId="77777777" w:rsidR="00FE15A2" w:rsidRPr="002E2DA9" w:rsidRDefault="00FE15A2" w:rsidP="00736B11">
            <w:pPr>
              <w:spacing w:after="0" w:line="240" w:lineRule="auto"/>
              <w:jc w:val="both"/>
              <w:rPr>
                <w:rFonts w:eastAsia="Times New Roman" w:cstheme="minorHAnsi"/>
                <w:sz w:val="24"/>
                <w:szCs w:val="24"/>
              </w:rPr>
            </w:pPr>
            <w:r w:rsidRPr="002E2DA9">
              <w:rPr>
                <w:rFonts w:eastAsia="Times New Roman" w:cstheme="minorHAnsi"/>
                <w:sz w:val="24"/>
                <w:szCs w:val="24"/>
              </w:rPr>
              <w:t>1</w:t>
            </w:r>
          </w:p>
        </w:tc>
        <w:tc>
          <w:tcPr>
            <w:tcW w:w="6660" w:type="dxa"/>
            <w:tcMar>
              <w:top w:w="85" w:type="dxa"/>
              <w:bottom w:w="85" w:type="dxa"/>
            </w:tcMar>
          </w:tcPr>
          <w:p w14:paraId="1F3C43D0" w14:textId="77777777" w:rsidR="00FE15A2" w:rsidRPr="002E2DA9" w:rsidRDefault="00FE15A2" w:rsidP="00736B11">
            <w:pPr>
              <w:spacing w:after="0" w:line="240" w:lineRule="auto"/>
              <w:jc w:val="both"/>
              <w:rPr>
                <w:rFonts w:eastAsia="Times New Roman" w:cstheme="minorHAnsi"/>
                <w:sz w:val="24"/>
                <w:szCs w:val="24"/>
              </w:rPr>
            </w:pPr>
            <w:r w:rsidRPr="0067330C">
              <w:rPr>
                <w:rFonts w:eastAsia="Times New Roman" w:cstheme="minorHAnsi"/>
                <w:sz w:val="24"/>
                <w:szCs w:val="24"/>
              </w:rPr>
              <w:t>strukturiert d</w:t>
            </w:r>
            <w:r w:rsidRPr="002E2DA9">
              <w:rPr>
                <w:rFonts w:eastAsia="Times New Roman" w:cstheme="minorHAnsi"/>
                <w:sz w:val="24"/>
                <w:szCs w:val="24"/>
              </w:rPr>
              <w:t xml:space="preserve">en Text </w:t>
            </w:r>
            <w:r w:rsidRPr="0067330C">
              <w:rPr>
                <w:rFonts w:eastAsia="Times New Roman" w:cstheme="minorHAnsi"/>
                <w:sz w:val="24"/>
                <w:szCs w:val="24"/>
              </w:rPr>
              <w:t xml:space="preserve">schlüssig </w:t>
            </w:r>
            <w:r w:rsidRPr="002E2DA9">
              <w:rPr>
                <w:rFonts w:eastAsia="Times New Roman" w:cstheme="minorHAnsi"/>
                <w:sz w:val="24"/>
                <w:szCs w:val="24"/>
              </w:rPr>
              <w:t>und gedanklich klar:</w:t>
            </w:r>
          </w:p>
          <w:p w14:paraId="660241CD" w14:textId="77777777" w:rsidR="00FE15A2" w:rsidRPr="0067330C" w:rsidRDefault="00FE15A2" w:rsidP="00736B11">
            <w:pPr>
              <w:numPr>
                <w:ilvl w:val="0"/>
                <w:numId w:val="1"/>
              </w:numPr>
              <w:spacing w:after="0" w:line="240" w:lineRule="auto"/>
              <w:jc w:val="both"/>
              <w:rPr>
                <w:rFonts w:eastAsia="Times New Roman" w:cstheme="minorHAnsi"/>
                <w:sz w:val="24"/>
                <w:szCs w:val="24"/>
              </w:rPr>
            </w:pPr>
            <w:r w:rsidRPr="0067330C">
              <w:rPr>
                <w:rFonts w:eastAsia="Times New Roman" w:cstheme="minorHAnsi"/>
                <w:bCs/>
                <w:sz w:val="24"/>
                <w:szCs w:val="24"/>
              </w:rPr>
              <w:t>Sanduhr-Prinzip</w:t>
            </w:r>
            <w:r w:rsidRPr="0067330C">
              <w:rPr>
                <w:rFonts w:eastAsia="Times New Roman" w:cstheme="minorHAnsi"/>
                <w:sz w:val="24"/>
                <w:szCs w:val="24"/>
              </w:rPr>
              <w:t xml:space="preserve"> </w:t>
            </w:r>
          </w:p>
          <w:p w14:paraId="7FA33AFF" w14:textId="77777777" w:rsidR="00FE15A2" w:rsidRPr="002E2DA9" w:rsidRDefault="00FE15A2" w:rsidP="00736B11">
            <w:pPr>
              <w:numPr>
                <w:ilvl w:val="0"/>
                <w:numId w:val="1"/>
              </w:numPr>
              <w:spacing w:after="0" w:line="240" w:lineRule="auto"/>
              <w:jc w:val="both"/>
              <w:rPr>
                <w:rFonts w:eastAsia="Times New Roman" w:cstheme="minorHAnsi"/>
                <w:sz w:val="24"/>
                <w:szCs w:val="24"/>
              </w:rPr>
            </w:pPr>
            <w:r w:rsidRPr="0067330C">
              <w:rPr>
                <w:rFonts w:eastAsia="Times New Roman" w:cstheme="minorHAnsi"/>
                <w:sz w:val="24"/>
                <w:szCs w:val="24"/>
              </w:rPr>
              <w:t>Verknüpfungen sprachlich präzisiert</w:t>
            </w:r>
            <w:r w:rsidRPr="002E2DA9">
              <w:rPr>
                <w:rFonts w:eastAsia="Times New Roman" w:cstheme="minorHAnsi"/>
                <w:sz w:val="24"/>
                <w:szCs w:val="24"/>
              </w:rPr>
              <w:t>, z.B. mit Hilfe von Konjunktionen wie „weil“</w:t>
            </w:r>
            <w:r w:rsidRPr="0067330C">
              <w:rPr>
                <w:rFonts w:eastAsia="Times New Roman" w:cstheme="minorHAnsi"/>
                <w:sz w:val="24"/>
                <w:szCs w:val="24"/>
              </w:rPr>
              <w:t>, „daher“, „infolgedessen“</w:t>
            </w:r>
          </w:p>
          <w:p w14:paraId="341B4D90" w14:textId="77777777" w:rsidR="00FE15A2" w:rsidRPr="002E2DA9" w:rsidRDefault="00FE15A2" w:rsidP="00736B11">
            <w:pPr>
              <w:numPr>
                <w:ilvl w:val="0"/>
                <w:numId w:val="1"/>
              </w:numPr>
              <w:spacing w:after="0" w:line="240" w:lineRule="auto"/>
              <w:jc w:val="both"/>
              <w:rPr>
                <w:rFonts w:eastAsia="Times New Roman" w:cstheme="minorHAnsi"/>
                <w:sz w:val="24"/>
                <w:szCs w:val="24"/>
              </w:rPr>
            </w:pPr>
            <w:r w:rsidRPr="002E2DA9">
              <w:rPr>
                <w:rFonts w:eastAsia="Times New Roman" w:cstheme="minorHAnsi"/>
                <w:sz w:val="24"/>
                <w:szCs w:val="24"/>
              </w:rPr>
              <w:t xml:space="preserve">Abschnitte kennzeichnen die drei Teile der </w:t>
            </w:r>
            <w:r w:rsidRPr="0067330C">
              <w:rPr>
                <w:rFonts w:eastAsia="Times New Roman" w:cstheme="minorHAnsi"/>
                <w:sz w:val="24"/>
                <w:szCs w:val="24"/>
              </w:rPr>
              <w:t>Erörterung</w:t>
            </w:r>
          </w:p>
        </w:tc>
        <w:tc>
          <w:tcPr>
            <w:tcW w:w="720" w:type="dxa"/>
            <w:tcMar>
              <w:top w:w="85" w:type="dxa"/>
              <w:left w:w="57" w:type="dxa"/>
              <w:bottom w:w="85" w:type="dxa"/>
              <w:right w:w="57" w:type="dxa"/>
            </w:tcMar>
            <w:vAlign w:val="center"/>
          </w:tcPr>
          <w:p w14:paraId="167B49C8" w14:textId="77777777" w:rsidR="00FE15A2" w:rsidRPr="002E2DA9" w:rsidRDefault="00FE15A2" w:rsidP="00736B11">
            <w:pPr>
              <w:spacing w:after="0" w:line="240" w:lineRule="auto"/>
              <w:jc w:val="center"/>
              <w:rPr>
                <w:rFonts w:eastAsia="Times New Roman" w:cstheme="minorHAnsi"/>
                <w:b/>
                <w:sz w:val="24"/>
                <w:szCs w:val="24"/>
              </w:rPr>
            </w:pPr>
          </w:p>
          <w:p w14:paraId="12CA478A" w14:textId="77777777" w:rsidR="00FE15A2" w:rsidRPr="002E2DA9" w:rsidRDefault="00FE15A2" w:rsidP="00736B11">
            <w:pPr>
              <w:spacing w:after="0" w:line="240" w:lineRule="auto"/>
              <w:jc w:val="center"/>
              <w:rPr>
                <w:rFonts w:eastAsia="Times New Roman" w:cstheme="minorHAnsi"/>
                <w:b/>
                <w:sz w:val="24"/>
                <w:szCs w:val="24"/>
              </w:rPr>
            </w:pPr>
            <w:r w:rsidRPr="0067330C">
              <w:rPr>
                <w:rFonts w:eastAsia="Times New Roman" w:cstheme="minorHAnsi"/>
                <w:b/>
                <w:sz w:val="24"/>
                <w:szCs w:val="24"/>
              </w:rPr>
              <w:t>2</w:t>
            </w:r>
          </w:p>
          <w:p w14:paraId="7527305A" w14:textId="77777777" w:rsidR="00FE15A2" w:rsidRPr="0067330C" w:rsidRDefault="00FE15A2" w:rsidP="00736B11">
            <w:pPr>
              <w:spacing w:after="0" w:line="240" w:lineRule="auto"/>
              <w:jc w:val="center"/>
              <w:rPr>
                <w:rFonts w:eastAsia="Times New Roman" w:cstheme="minorHAnsi"/>
                <w:b/>
                <w:sz w:val="24"/>
                <w:szCs w:val="24"/>
              </w:rPr>
            </w:pPr>
          </w:p>
          <w:p w14:paraId="7B76E7E0" w14:textId="77777777" w:rsidR="00FE15A2" w:rsidRPr="002E2DA9" w:rsidRDefault="00FE15A2" w:rsidP="00736B11">
            <w:pPr>
              <w:spacing w:after="0" w:line="240" w:lineRule="auto"/>
              <w:jc w:val="center"/>
              <w:rPr>
                <w:rFonts w:eastAsia="Times New Roman" w:cstheme="minorHAnsi"/>
                <w:b/>
                <w:sz w:val="24"/>
                <w:szCs w:val="24"/>
              </w:rPr>
            </w:pPr>
            <w:r w:rsidRPr="0067330C">
              <w:rPr>
                <w:rFonts w:eastAsia="Times New Roman" w:cstheme="minorHAnsi"/>
                <w:b/>
                <w:sz w:val="24"/>
                <w:szCs w:val="24"/>
              </w:rPr>
              <w:t>2</w:t>
            </w:r>
          </w:p>
          <w:p w14:paraId="1BAA6DE5" w14:textId="77777777" w:rsidR="00FE15A2" w:rsidRPr="002E2DA9" w:rsidRDefault="00FE15A2" w:rsidP="00736B11">
            <w:pPr>
              <w:spacing w:after="0" w:line="240" w:lineRule="auto"/>
              <w:jc w:val="center"/>
              <w:rPr>
                <w:rFonts w:eastAsia="Times New Roman" w:cstheme="minorHAnsi"/>
                <w:b/>
                <w:sz w:val="24"/>
                <w:szCs w:val="24"/>
              </w:rPr>
            </w:pPr>
            <w:r w:rsidRPr="0067330C">
              <w:rPr>
                <w:rFonts w:eastAsia="Times New Roman" w:cstheme="minorHAnsi"/>
                <w:b/>
                <w:sz w:val="24"/>
                <w:szCs w:val="24"/>
              </w:rPr>
              <w:t>1</w:t>
            </w:r>
          </w:p>
        </w:tc>
        <w:tc>
          <w:tcPr>
            <w:tcW w:w="540" w:type="dxa"/>
          </w:tcPr>
          <w:p w14:paraId="39C02B1B" w14:textId="77777777" w:rsidR="00FE15A2" w:rsidRPr="00AF02D1" w:rsidRDefault="00FE15A2" w:rsidP="00AF02D1">
            <w:pPr>
              <w:spacing w:after="0" w:line="240" w:lineRule="auto"/>
              <w:jc w:val="center"/>
              <w:rPr>
                <w:rFonts w:eastAsia="Times New Roman" w:cstheme="minorHAnsi"/>
                <w:b/>
                <w:sz w:val="24"/>
                <w:szCs w:val="24"/>
              </w:rPr>
            </w:pPr>
          </w:p>
          <w:p w14:paraId="3DB133F2" w14:textId="44514EA8" w:rsidR="00AF02D1" w:rsidRPr="00AF02D1" w:rsidRDefault="00AF02D1" w:rsidP="00AF02D1">
            <w:pPr>
              <w:spacing w:after="0" w:line="240" w:lineRule="auto"/>
              <w:jc w:val="center"/>
              <w:rPr>
                <w:rFonts w:eastAsia="Times New Roman" w:cstheme="minorHAnsi"/>
                <w:b/>
                <w:sz w:val="24"/>
                <w:szCs w:val="24"/>
              </w:rPr>
            </w:pPr>
            <w:r w:rsidRPr="00AF02D1">
              <w:rPr>
                <w:rFonts w:eastAsia="Times New Roman" w:cstheme="minorHAnsi"/>
                <w:b/>
                <w:sz w:val="24"/>
                <w:szCs w:val="24"/>
              </w:rPr>
              <w:t>-</w:t>
            </w:r>
          </w:p>
          <w:p w14:paraId="13BBACF2" w14:textId="77777777" w:rsidR="00AF02D1" w:rsidRPr="00AF02D1" w:rsidRDefault="00AF02D1" w:rsidP="00AF02D1">
            <w:pPr>
              <w:spacing w:after="0" w:line="240" w:lineRule="auto"/>
              <w:jc w:val="center"/>
              <w:rPr>
                <w:rFonts w:eastAsia="Times New Roman" w:cstheme="minorHAnsi"/>
                <w:b/>
                <w:sz w:val="24"/>
                <w:szCs w:val="24"/>
              </w:rPr>
            </w:pPr>
          </w:p>
          <w:p w14:paraId="3F95CBC7" w14:textId="77777777" w:rsidR="00AF02D1" w:rsidRPr="00AF02D1" w:rsidRDefault="00AF02D1" w:rsidP="00AF02D1">
            <w:pPr>
              <w:spacing w:after="0" w:line="240" w:lineRule="auto"/>
              <w:jc w:val="center"/>
              <w:rPr>
                <w:rFonts w:eastAsia="Times New Roman" w:cstheme="minorHAnsi"/>
                <w:b/>
                <w:sz w:val="24"/>
                <w:szCs w:val="24"/>
              </w:rPr>
            </w:pPr>
            <w:r w:rsidRPr="00AF02D1">
              <w:rPr>
                <w:rFonts w:eastAsia="Times New Roman" w:cstheme="minorHAnsi"/>
                <w:b/>
                <w:sz w:val="24"/>
                <w:szCs w:val="24"/>
              </w:rPr>
              <w:t>1</w:t>
            </w:r>
          </w:p>
          <w:p w14:paraId="7446A4DB" w14:textId="70B75553" w:rsidR="00AF02D1" w:rsidRPr="00AF02D1" w:rsidRDefault="00AF02D1" w:rsidP="00AF02D1">
            <w:pPr>
              <w:spacing w:after="0" w:line="240" w:lineRule="auto"/>
              <w:jc w:val="center"/>
              <w:rPr>
                <w:rFonts w:eastAsia="Times New Roman" w:cstheme="minorHAnsi"/>
                <w:b/>
                <w:sz w:val="24"/>
                <w:szCs w:val="24"/>
              </w:rPr>
            </w:pPr>
            <w:r w:rsidRPr="00AF02D1">
              <w:rPr>
                <w:rFonts w:eastAsia="Times New Roman" w:cstheme="minorHAnsi"/>
                <w:b/>
                <w:sz w:val="24"/>
                <w:szCs w:val="24"/>
              </w:rPr>
              <w:t>1</w:t>
            </w:r>
          </w:p>
        </w:tc>
      </w:tr>
      <w:tr w:rsidR="00FE15A2" w:rsidRPr="002E2DA9" w14:paraId="0BD6A9C2" w14:textId="77777777" w:rsidTr="00736B11">
        <w:trPr>
          <w:cantSplit/>
        </w:trPr>
        <w:tc>
          <w:tcPr>
            <w:tcW w:w="777" w:type="dxa"/>
            <w:tcBorders>
              <w:bottom w:val="nil"/>
            </w:tcBorders>
            <w:tcMar>
              <w:top w:w="85" w:type="dxa"/>
              <w:left w:w="57" w:type="dxa"/>
              <w:bottom w:w="85" w:type="dxa"/>
              <w:right w:w="57" w:type="dxa"/>
            </w:tcMar>
          </w:tcPr>
          <w:p w14:paraId="17AA4CCB" w14:textId="77777777" w:rsidR="00FE15A2" w:rsidRPr="002E2DA9" w:rsidRDefault="00FE15A2" w:rsidP="00736B11">
            <w:pPr>
              <w:spacing w:after="0" w:line="240" w:lineRule="auto"/>
              <w:jc w:val="both"/>
              <w:rPr>
                <w:rFonts w:eastAsia="Times New Roman" w:cstheme="minorHAnsi"/>
                <w:sz w:val="24"/>
                <w:szCs w:val="24"/>
              </w:rPr>
            </w:pPr>
          </w:p>
        </w:tc>
        <w:tc>
          <w:tcPr>
            <w:tcW w:w="360" w:type="dxa"/>
            <w:tcMar>
              <w:top w:w="85" w:type="dxa"/>
              <w:left w:w="57" w:type="dxa"/>
              <w:bottom w:w="85" w:type="dxa"/>
              <w:right w:w="57" w:type="dxa"/>
            </w:tcMar>
          </w:tcPr>
          <w:p w14:paraId="7B50BB25" w14:textId="77777777" w:rsidR="00FE15A2" w:rsidRPr="002E2DA9" w:rsidRDefault="00FE15A2" w:rsidP="00736B11">
            <w:pPr>
              <w:spacing w:after="0" w:line="240" w:lineRule="auto"/>
              <w:jc w:val="both"/>
              <w:rPr>
                <w:rFonts w:eastAsia="Times New Roman" w:cstheme="minorHAnsi"/>
                <w:sz w:val="24"/>
                <w:szCs w:val="24"/>
              </w:rPr>
            </w:pPr>
            <w:r w:rsidRPr="002E2DA9">
              <w:rPr>
                <w:rFonts w:eastAsia="Times New Roman" w:cstheme="minorHAnsi"/>
                <w:sz w:val="24"/>
                <w:szCs w:val="24"/>
              </w:rPr>
              <w:t>2</w:t>
            </w:r>
          </w:p>
        </w:tc>
        <w:tc>
          <w:tcPr>
            <w:tcW w:w="6660" w:type="dxa"/>
            <w:tcMar>
              <w:top w:w="85" w:type="dxa"/>
              <w:bottom w:w="85" w:type="dxa"/>
            </w:tcMar>
          </w:tcPr>
          <w:p w14:paraId="63286B82" w14:textId="77777777" w:rsidR="00FE15A2" w:rsidRPr="002E2DA9" w:rsidRDefault="00FE15A2" w:rsidP="00736B11">
            <w:pPr>
              <w:spacing w:after="0" w:line="240" w:lineRule="auto"/>
              <w:jc w:val="both"/>
              <w:rPr>
                <w:rFonts w:eastAsia="Times New Roman" w:cstheme="minorHAnsi"/>
                <w:sz w:val="24"/>
                <w:szCs w:val="24"/>
              </w:rPr>
            </w:pPr>
            <w:r w:rsidRPr="002E2DA9">
              <w:rPr>
                <w:rFonts w:eastAsia="Times New Roman" w:cstheme="minorHAnsi"/>
                <w:sz w:val="24"/>
                <w:szCs w:val="24"/>
              </w:rPr>
              <w:t xml:space="preserve">verwendet eine präzise und differenzierte Sprache </w:t>
            </w:r>
          </w:p>
        </w:tc>
        <w:tc>
          <w:tcPr>
            <w:tcW w:w="720" w:type="dxa"/>
            <w:tcMar>
              <w:top w:w="85" w:type="dxa"/>
              <w:left w:w="57" w:type="dxa"/>
              <w:bottom w:w="85" w:type="dxa"/>
              <w:right w:w="57" w:type="dxa"/>
            </w:tcMar>
            <w:vAlign w:val="center"/>
          </w:tcPr>
          <w:p w14:paraId="20B137D0" w14:textId="77777777" w:rsidR="00FE15A2" w:rsidRPr="002E2DA9" w:rsidRDefault="00FE15A2" w:rsidP="00736B11">
            <w:pPr>
              <w:spacing w:after="0" w:line="240" w:lineRule="auto"/>
              <w:jc w:val="center"/>
              <w:rPr>
                <w:rFonts w:eastAsia="Times New Roman" w:cstheme="minorHAnsi"/>
                <w:b/>
                <w:sz w:val="24"/>
                <w:szCs w:val="24"/>
              </w:rPr>
            </w:pPr>
            <w:r w:rsidRPr="002E2DA9">
              <w:rPr>
                <w:rFonts w:eastAsia="Times New Roman" w:cstheme="minorHAnsi"/>
                <w:b/>
                <w:sz w:val="24"/>
                <w:szCs w:val="24"/>
              </w:rPr>
              <w:t>2</w:t>
            </w:r>
          </w:p>
        </w:tc>
        <w:tc>
          <w:tcPr>
            <w:tcW w:w="540" w:type="dxa"/>
          </w:tcPr>
          <w:p w14:paraId="49B6FB62" w14:textId="7E436675" w:rsidR="00FE15A2" w:rsidRPr="00AF02D1" w:rsidRDefault="00AF02D1" w:rsidP="00AF02D1">
            <w:pPr>
              <w:spacing w:after="0" w:line="240" w:lineRule="auto"/>
              <w:jc w:val="center"/>
              <w:rPr>
                <w:rFonts w:eastAsia="Times New Roman" w:cstheme="minorHAnsi"/>
                <w:b/>
                <w:sz w:val="24"/>
                <w:szCs w:val="24"/>
              </w:rPr>
            </w:pPr>
            <w:r w:rsidRPr="00AF02D1">
              <w:rPr>
                <w:rFonts w:eastAsia="Times New Roman" w:cstheme="minorHAnsi"/>
                <w:b/>
                <w:sz w:val="24"/>
                <w:szCs w:val="24"/>
              </w:rPr>
              <w:t>1</w:t>
            </w:r>
          </w:p>
        </w:tc>
      </w:tr>
      <w:tr w:rsidR="00FE15A2" w:rsidRPr="002E2DA9" w14:paraId="6C78BD28" w14:textId="77777777" w:rsidTr="00736B11">
        <w:trPr>
          <w:cantSplit/>
        </w:trPr>
        <w:tc>
          <w:tcPr>
            <w:tcW w:w="777" w:type="dxa"/>
            <w:tcBorders>
              <w:bottom w:val="nil"/>
            </w:tcBorders>
            <w:tcMar>
              <w:top w:w="85" w:type="dxa"/>
              <w:left w:w="57" w:type="dxa"/>
              <w:bottom w:w="85" w:type="dxa"/>
              <w:right w:w="57" w:type="dxa"/>
            </w:tcMar>
          </w:tcPr>
          <w:p w14:paraId="453B3212" w14:textId="77777777" w:rsidR="00FE15A2" w:rsidRPr="002E2DA9" w:rsidRDefault="00FE15A2" w:rsidP="00736B11">
            <w:pPr>
              <w:spacing w:after="0" w:line="240" w:lineRule="auto"/>
              <w:jc w:val="both"/>
              <w:rPr>
                <w:rFonts w:eastAsia="Times New Roman" w:cstheme="minorHAnsi"/>
                <w:sz w:val="24"/>
                <w:szCs w:val="24"/>
              </w:rPr>
            </w:pPr>
          </w:p>
        </w:tc>
        <w:tc>
          <w:tcPr>
            <w:tcW w:w="360" w:type="dxa"/>
            <w:tcMar>
              <w:top w:w="85" w:type="dxa"/>
              <w:left w:w="57" w:type="dxa"/>
              <w:bottom w:w="85" w:type="dxa"/>
              <w:right w:w="57" w:type="dxa"/>
            </w:tcMar>
          </w:tcPr>
          <w:p w14:paraId="0AFCB808" w14:textId="77777777" w:rsidR="00FE15A2" w:rsidRPr="002E2DA9" w:rsidRDefault="00FE15A2" w:rsidP="00736B11">
            <w:pPr>
              <w:spacing w:after="0" w:line="240" w:lineRule="auto"/>
              <w:jc w:val="both"/>
              <w:rPr>
                <w:rFonts w:eastAsia="Times New Roman" w:cstheme="minorHAnsi"/>
                <w:sz w:val="24"/>
                <w:szCs w:val="24"/>
              </w:rPr>
            </w:pPr>
            <w:r w:rsidRPr="002E2DA9">
              <w:rPr>
                <w:rFonts w:eastAsia="Times New Roman" w:cstheme="minorHAnsi"/>
                <w:sz w:val="24"/>
                <w:szCs w:val="24"/>
              </w:rPr>
              <w:t>3</w:t>
            </w:r>
          </w:p>
        </w:tc>
        <w:tc>
          <w:tcPr>
            <w:tcW w:w="6660" w:type="dxa"/>
            <w:tcMar>
              <w:top w:w="85" w:type="dxa"/>
              <w:bottom w:w="85" w:type="dxa"/>
            </w:tcMar>
          </w:tcPr>
          <w:p w14:paraId="1C2CB611" w14:textId="77777777" w:rsidR="00FE15A2" w:rsidRPr="002E2DA9" w:rsidRDefault="00FE15A2" w:rsidP="00736B11">
            <w:pPr>
              <w:spacing w:after="0" w:line="240" w:lineRule="auto"/>
              <w:jc w:val="both"/>
              <w:rPr>
                <w:rFonts w:eastAsia="Times New Roman" w:cstheme="minorHAnsi"/>
                <w:sz w:val="24"/>
                <w:szCs w:val="24"/>
              </w:rPr>
            </w:pPr>
            <w:r w:rsidRPr="002E2DA9">
              <w:rPr>
                <w:rFonts w:eastAsia="Times New Roman" w:cstheme="minorHAnsi"/>
                <w:sz w:val="24"/>
                <w:szCs w:val="24"/>
              </w:rPr>
              <w:t>schreibt sprachlich richtig sowie syntaktisch und stilistisch sicher</w:t>
            </w:r>
          </w:p>
        </w:tc>
        <w:tc>
          <w:tcPr>
            <w:tcW w:w="720" w:type="dxa"/>
            <w:tcMar>
              <w:top w:w="85" w:type="dxa"/>
              <w:left w:w="57" w:type="dxa"/>
              <w:bottom w:w="85" w:type="dxa"/>
              <w:right w:w="57" w:type="dxa"/>
            </w:tcMar>
            <w:vAlign w:val="center"/>
          </w:tcPr>
          <w:p w14:paraId="7A5175A0" w14:textId="77777777" w:rsidR="00FE15A2" w:rsidRPr="002E2DA9" w:rsidRDefault="00FE15A2" w:rsidP="00736B11">
            <w:pPr>
              <w:spacing w:after="0" w:line="240" w:lineRule="auto"/>
              <w:jc w:val="center"/>
              <w:rPr>
                <w:rFonts w:eastAsia="Times New Roman" w:cstheme="minorHAnsi"/>
                <w:b/>
                <w:sz w:val="24"/>
                <w:szCs w:val="24"/>
              </w:rPr>
            </w:pPr>
            <w:r>
              <w:rPr>
                <w:rFonts w:eastAsia="Times New Roman" w:cstheme="minorHAnsi"/>
                <w:b/>
                <w:sz w:val="24"/>
                <w:szCs w:val="24"/>
              </w:rPr>
              <w:t>6</w:t>
            </w:r>
          </w:p>
        </w:tc>
        <w:tc>
          <w:tcPr>
            <w:tcW w:w="540" w:type="dxa"/>
          </w:tcPr>
          <w:p w14:paraId="221A77F5" w14:textId="7ABE9820" w:rsidR="00FE15A2" w:rsidRPr="00AF02D1" w:rsidRDefault="00AF02D1" w:rsidP="00AF02D1">
            <w:pPr>
              <w:spacing w:after="0" w:line="240" w:lineRule="auto"/>
              <w:jc w:val="center"/>
              <w:rPr>
                <w:rFonts w:eastAsia="Times New Roman" w:cstheme="minorHAnsi"/>
                <w:b/>
                <w:sz w:val="24"/>
                <w:szCs w:val="24"/>
              </w:rPr>
            </w:pPr>
            <w:r w:rsidRPr="00AF02D1">
              <w:rPr>
                <w:rFonts w:eastAsia="Times New Roman" w:cstheme="minorHAnsi"/>
                <w:b/>
                <w:sz w:val="24"/>
                <w:szCs w:val="24"/>
              </w:rPr>
              <w:t>3</w:t>
            </w:r>
          </w:p>
        </w:tc>
      </w:tr>
      <w:tr w:rsidR="00FE15A2" w:rsidRPr="002E2DA9" w14:paraId="452710BF" w14:textId="77777777" w:rsidTr="00736B11">
        <w:trPr>
          <w:cantSplit/>
          <w:trHeight w:val="255"/>
        </w:trPr>
        <w:tc>
          <w:tcPr>
            <w:tcW w:w="777" w:type="dxa"/>
            <w:shd w:val="clear" w:color="auto" w:fill="auto"/>
            <w:tcMar>
              <w:top w:w="85" w:type="dxa"/>
              <w:left w:w="57" w:type="dxa"/>
              <w:bottom w:w="85" w:type="dxa"/>
              <w:right w:w="57" w:type="dxa"/>
            </w:tcMar>
          </w:tcPr>
          <w:p w14:paraId="6EFD887C" w14:textId="77777777" w:rsidR="00FE15A2" w:rsidRPr="002E2DA9" w:rsidRDefault="00FE15A2" w:rsidP="00736B11">
            <w:pPr>
              <w:spacing w:after="0" w:line="240" w:lineRule="auto"/>
              <w:jc w:val="both"/>
              <w:rPr>
                <w:rFonts w:eastAsia="Times New Roman" w:cstheme="minorHAnsi"/>
                <w:sz w:val="24"/>
                <w:szCs w:val="24"/>
              </w:rPr>
            </w:pPr>
          </w:p>
        </w:tc>
        <w:tc>
          <w:tcPr>
            <w:tcW w:w="360" w:type="dxa"/>
            <w:shd w:val="clear" w:color="auto" w:fill="auto"/>
          </w:tcPr>
          <w:p w14:paraId="0F69FF0D" w14:textId="77777777" w:rsidR="00FE15A2" w:rsidRPr="002E2DA9" w:rsidRDefault="00FE15A2" w:rsidP="00736B11">
            <w:pPr>
              <w:spacing w:after="0" w:line="240" w:lineRule="auto"/>
              <w:jc w:val="both"/>
              <w:rPr>
                <w:rFonts w:eastAsia="Times New Roman" w:cstheme="minorHAnsi"/>
                <w:b/>
                <w:sz w:val="24"/>
                <w:szCs w:val="24"/>
              </w:rPr>
            </w:pPr>
          </w:p>
        </w:tc>
        <w:tc>
          <w:tcPr>
            <w:tcW w:w="6660" w:type="dxa"/>
            <w:tcMar>
              <w:top w:w="85" w:type="dxa"/>
              <w:bottom w:w="85" w:type="dxa"/>
            </w:tcMar>
          </w:tcPr>
          <w:p w14:paraId="706A4EE4" w14:textId="77777777" w:rsidR="00FE15A2" w:rsidRPr="002E2DA9" w:rsidRDefault="00FE15A2" w:rsidP="00736B11">
            <w:pPr>
              <w:spacing w:after="0" w:line="240" w:lineRule="auto"/>
              <w:jc w:val="both"/>
              <w:rPr>
                <w:rFonts w:eastAsia="Times New Roman" w:cstheme="minorHAnsi"/>
                <w:b/>
                <w:sz w:val="24"/>
                <w:szCs w:val="24"/>
              </w:rPr>
            </w:pPr>
            <w:r w:rsidRPr="002E2DA9">
              <w:rPr>
                <w:rFonts w:eastAsia="Times New Roman" w:cstheme="minorHAnsi"/>
                <w:b/>
                <w:sz w:val="24"/>
                <w:szCs w:val="24"/>
              </w:rPr>
              <w:t xml:space="preserve">Summe Darstellungsleistung </w:t>
            </w:r>
          </w:p>
        </w:tc>
        <w:tc>
          <w:tcPr>
            <w:tcW w:w="720" w:type="dxa"/>
            <w:shd w:val="clear" w:color="auto" w:fill="auto"/>
            <w:tcMar>
              <w:top w:w="85" w:type="dxa"/>
              <w:left w:w="57" w:type="dxa"/>
              <w:bottom w:w="85" w:type="dxa"/>
              <w:right w:w="57" w:type="dxa"/>
            </w:tcMar>
            <w:vAlign w:val="center"/>
          </w:tcPr>
          <w:p w14:paraId="3961715F" w14:textId="77777777" w:rsidR="00FE15A2" w:rsidRPr="002E2DA9" w:rsidRDefault="00FE15A2" w:rsidP="00736B11">
            <w:pPr>
              <w:spacing w:after="0" w:line="240" w:lineRule="auto"/>
              <w:jc w:val="center"/>
              <w:rPr>
                <w:rFonts w:eastAsia="Times New Roman" w:cstheme="minorHAnsi"/>
                <w:b/>
                <w:sz w:val="24"/>
                <w:szCs w:val="24"/>
              </w:rPr>
            </w:pPr>
            <w:r w:rsidRPr="002E2DA9">
              <w:rPr>
                <w:rFonts w:eastAsia="Times New Roman" w:cstheme="minorHAnsi"/>
                <w:b/>
                <w:sz w:val="24"/>
                <w:szCs w:val="24"/>
              </w:rPr>
              <w:t>1</w:t>
            </w:r>
            <w:r>
              <w:rPr>
                <w:rFonts w:eastAsia="Times New Roman" w:cstheme="minorHAnsi"/>
                <w:b/>
                <w:sz w:val="24"/>
                <w:szCs w:val="24"/>
              </w:rPr>
              <w:t>3</w:t>
            </w:r>
          </w:p>
        </w:tc>
        <w:tc>
          <w:tcPr>
            <w:tcW w:w="540" w:type="dxa"/>
          </w:tcPr>
          <w:p w14:paraId="6A471CC1" w14:textId="7CDF0D1D" w:rsidR="00FE15A2" w:rsidRPr="00AF02D1" w:rsidRDefault="00AF02D1" w:rsidP="00AF02D1">
            <w:pPr>
              <w:spacing w:after="0" w:line="240" w:lineRule="auto"/>
              <w:jc w:val="center"/>
              <w:rPr>
                <w:rFonts w:eastAsia="Times New Roman" w:cstheme="minorHAnsi"/>
                <w:b/>
                <w:sz w:val="24"/>
                <w:szCs w:val="24"/>
              </w:rPr>
            </w:pPr>
            <w:r w:rsidRPr="00AF02D1">
              <w:rPr>
                <w:rFonts w:eastAsia="Times New Roman" w:cstheme="minorHAnsi"/>
                <w:b/>
                <w:sz w:val="24"/>
                <w:szCs w:val="24"/>
              </w:rPr>
              <w:t>6</w:t>
            </w:r>
          </w:p>
        </w:tc>
      </w:tr>
    </w:tbl>
    <w:p w14:paraId="06BA5A2A" w14:textId="77777777" w:rsidR="00FE15A2" w:rsidRPr="002E2DA9" w:rsidRDefault="00FE15A2" w:rsidP="00FE15A2">
      <w:pPr>
        <w:tabs>
          <w:tab w:val="left" w:pos="7200"/>
        </w:tabs>
        <w:spacing w:after="0" w:line="240" w:lineRule="auto"/>
        <w:jc w:val="both"/>
        <w:rPr>
          <w:rFonts w:eastAsia="Times New Roman" w:cstheme="minorHAnsi"/>
          <w:sz w:val="24"/>
          <w:szCs w:val="24"/>
        </w:rPr>
      </w:pPr>
    </w:p>
    <w:p w14:paraId="3621AA84" w14:textId="77777777" w:rsidR="00FE15A2" w:rsidRPr="002E2DA9" w:rsidRDefault="00FE15A2" w:rsidP="00FE15A2">
      <w:pPr>
        <w:tabs>
          <w:tab w:val="left" w:pos="7200"/>
        </w:tabs>
        <w:spacing w:after="0" w:line="240" w:lineRule="auto"/>
        <w:jc w:val="both"/>
        <w:rPr>
          <w:rFonts w:eastAsia="Times New Roman" w:cstheme="minorHAnsi"/>
          <w:sz w:val="24"/>
          <w:szCs w:val="24"/>
        </w:rPr>
      </w:pPr>
    </w:p>
    <w:tbl>
      <w:tblPr>
        <w:tblpPr w:leftFromText="141" w:rightFromText="141" w:vertAnchor="text" w:horzAnchor="margin" w:tblpXSpec="center" w:tblpY="-6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260"/>
        <w:gridCol w:w="1620"/>
        <w:gridCol w:w="2681"/>
      </w:tblGrid>
      <w:tr w:rsidR="00FE15A2" w:rsidRPr="002E2DA9" w14:paraId="5774F069" w14:textId="77777777" w:rsidTr="00736B11">
        <w:trPr>
          <w:cantSplit/>
          <w:trHeight w:val="255"/>
        </w:trPr>
        <w:tc>
          <w:tcPr>
            <w:tcW w:w="2514" w:type="dxa"/>
            <w:tcMar>
              <w:top w:w="85" w:type="dxa"/>
              <w:bottom w:w="85" w:type="dxa"/>
            </w:tcMar>
          </w:tcPr>
          <w:p w14:paraId="449758B4" w14:textId="77777777" w:rsidR="00FE15A2" w:rsidRPr="002E2DA9" w:rsidRDefault="00FE15A2" w:rsidP="00736B11">
            <w:pPr>
              <w:spacing w:after="0" w:line="240" w:lineRule="auto"/>
              <w:jc w:val="center"/>
              <w:rPr>
                <w:rFonts w:eastAsia="Times New Roman" w:cstheme="minorHAnsi"/>
                <w:b/>
                <w:sz w:val="24"/>
                <w:szCs w:val="24"/>
              </w:rPr>
            </w:pPr>
            <w:r w:rsidRPr="002E2DA9">
              <w:rPr>
                <w:rFonts w:eastAsia="Times New Roman" w:cstheme="minorHAnsi"/>
                <w:b/>
                <w:sz w:val="24"/>
                <w:szCs w:val="24"/>
              </w:rPr>
              <w:t>Gesamtpunktzahl</w:t>
            </w:r>
          </w:p>
        </w:tc>
        <w:tc>
          <w:tcPr>
            <w:tcW w:w="1260" w:type="dxa"/>
            <w:shd w:val="clear" w:color="auto" w:fill="auto"/>
            <w:tcMar>
              <w:top w:w="85" w:type="dxa"/>
              <w:left w:w="57" w:type="dxa"/>
              <w:bottom w:w="85" w:type="dxa"/>
              <w:right w:w="57" w:type="dxa"/>
            </w:tcMar>
            <w:vAlign w:val="center"/>
          </w:tcPr>
          <w:p w14:paraId="7D32C78E" w14:textId="77777777" w:rsidR="00FE15A2" w:rsidRPr="002E2DA9" w:rsidRDefault="00FE15A2" w:rsidP="00736B11">
            <w:pPr>
              <w:spacing w:after="0" w:line="240" w:lineRule="auto"/>
              <w:jc w:val="center"/>
              <w:rPr>
                <w:rFonts w:eastAsia="Times New Roman" w:cstheme="minorHAnsi"/>
                <w:b/>
                <w:sz w:val="24"/>
                <w:szCs w:val="24"/>
              </w:rPr>
            </w:pPr>
            <w:r w:rsidRPr="0067330C">
              <w:rPr>
                <w:rFonts w:eastAsia="Times New Roman" w:cstheme="minorHAnsi"/>
                <w:b/>
                <w:sz w:val="24"/>
                <w:szCs w:val="24"/>
              </w:rPr>
              <w:t>max.</w:t>
            </w:r>
            <w:r w:rsidRPr="002E2DA9">
              <w:rPr>
                <w:rFonts w:eastAsia="Times New Roman" w:cstheme="minorHAnsi"/>
                <w:b/>
                <w:sz w:val="24"/>
                <w:szCs w:val="24"/>
              </w:rPr>
              <w:t xml:space="preserve">: </w:t>
            </w:r>
          </w:p>
          <w:p w14:paraId="201E8E72" w14:textId="77777777" w:rsidR="00FE15A2" w:rsidRPr="002E2DA9" w:rsidRDefault="00FE15A2" w:rsidP="00736B11">
            <w:pPr>
              <w:spacing w:after="0" w:line="240" w:lineRule="auto"/>
              <w:jc w:val="center"/>
              <w:rPr>
                <w:rFonts w:eastAsia="Times New Roman" w:cstheme="minorHAnsi"/>
                <w:b/>
                <w:sz w:val="24"/>
                <w:szCs w:val="24"/>
              </w:rPr>
            </w:pPr>
            <w:r>
              <w:rPr>
                <w:rFonts w:eastAsia="Times New Roman" w:cstheme="minorHAnsi"/>
                <w:b/>
                <w:sz w:val="24"/>
                <w:szCs w:val="24"/>
              </w:rPr>
              <w:t>49</w:t>
            </w:r>
          </w:p>
        </w:tc>
        <w:tc>
          <w:tcPr>
            <w:tcW w:w="1620" w:type="dxa"/>
          </w:tcPr>
          <w:p w14:paraId="159AF3BD" w14:textId="77777777" w:rsidR="00FE15A2" w:rsidRDefault="00FE15A2" w:rsidP="00736B11">
            <w:pPr>
              <w:spacing w:after="0" w:line="240" w:lineRule="auto"/>
              <w:jc w:val="center"/>
              <w:rPr>
                <w:rFonts w:eastAsia="Times New Roman" w:cstheme="minorHAnsi"/>
                <w:b/>
                <w:sz w:val="24"/>
                <w:szCs w:val="24"/>
              </w:rPr>
            </w:pPr>
            <w:proofErr w:type="spellStart"/>
            <w:r w:rsidRPr="0067330C">
              <w:rPr>
                <w:rFonts w:eastAsia="Times New Roman" w:cstheme="minorHAnsi"/>
                <w:b/>
                <w:sz w:val="24"/>
                <w:szCs w:val="24"/>
              </w:rPr>
              <w:t>err</w:t>
            </w:r>
            <w:proofErr w:type="spellEnd"/>
            <w:r w:rsidRPr="0067330C">
              <w:rPr>
                <w:rFonts w:eastAsia="Times New Roman" w:cstheme="minorHAnsi"/>
                <w:b/>
                <w:sz w:val="24"/>
                <w:szCs w:val="24"/>
              </w:rPr>
              <w:t>.</w:t>
            </w:r>
            <w:r w:rsidRPr="002E2DA9">
              <w:rPr>
                <w:rFonts w:eastAsia="Times New Roman" w:cstheme="minorHAnsi"/>
                <w:b/>
                <w:sz w:val="24"/>
                <w:szCs w:val="24"/>
              </w:rPr>
              <w:t>:</w:t>
            </w:r>
          </w:p>
          <w:p w14:paraId="4F4B68A1" w14:textId="383248CC" w:rsidR="00AF02D1" w:rsidRPr="002E2DA9" w:rsidRDefault="00AF02D1" w:rsidP="00736B11">
            <w:pPr>
              <w:spacing w:after="0" w:line="240" w:lineRule="auto"/>
              <w:jc w:val="center"/>
              <w:rPr>
                <w:rFonts w:eastAsia="Times New Roman" w:cstheme="minorHAnsi"/>
                <w:b/>
                <w:sz w:val="24"/>
                <w:szCs w:val="24"/>
              </w:rPr>
            </w:pPr>
            <w:r>
              <w:rPr>
                <w:rFonts w:eastAsia="Times New Roman" w:cstheme="minorHAnsi"/>
                <w:b/>
                <w:sz w:val="24"/>
                <w:szCs w:val="24"/>
              </w:rPr>
              <w:t>18</w:t>
            </w:r>
          </w:p>
        </w:tc>
        <w:tc>
          <w:tcPr>
            <w:tcW w:w="2681" w:type="dxa"/>
          </w:tcPr>
          <w:p w14:paraId="1AF9D1B1" w14:textId="77777777" w:rsidR="00FE15A2" w:rsidRDefault="00FE15A2" w:rsidP="00736B11">
            <w:pPr>
              <w:spacing w:after="0" w:line="240" w:lineRule="auto"/>
              <w:jc w:val="center"/>
              <w:rPr>
                <w:rFonts w:eastAsia="Times New Roman" w:cstheme="minorHAnsi"/>
                <w:b/>
                <w:sz w:val="24"/>
                <w:szCs w:val="24"/>
              </w:rPr>
            </w:pPr>
            <w:r>
              <w:rPr>
                <w:rFonts w:eastAsia="Times New Roman" w:cstheme="minorHAnsi"/>
                <w:b/>
                <w:sz w:val="24"/>
                <w:szCs w:val="24"/>
              </w:rPr>
              <w:t>NOTE:</w:t>
            </w:r>
          </w:p>
          <w:p w14:paraId="7CEE27AC" w14:textId="092652A4" w:rsidR="00FE15A2" w:rsidRPr="0067330C" w:rsidRDefault="00AF02D1" w:rsidP="00736B11">
            <w:pPr>
              <w:spacing w:after="0" w:line="240" w:lineRule="auto"/>
              <w:jc w:val="center"/>
              <w:rPr>
                <w:rFonts w:eastAsia="Times New Roman" w:cstheme="minorHAnsi"/>
                <w:b/>
                <w:sz w:val="24"/>
                <w:szCs w:val="24"/>
              </w:rPr>
            </w:pPr>
            <w:r>
              <w:rPr>
                <w:rFonts w:eastAsia="Times New Roman" w:cstheme="minorHAnsi"/>
                <w:b/>
                <w:sz w:val="24"/>
                <w:szCs w:val="24"/>
              </w:rPr>
              <w:t>ausreichend (-)</w:t>
            </w:r>
          </w:p>
        </w:tc>
      </w:tr>
    </w:tbl>
    <w:p w14:paraId="3C37E0F5" w14:textId="77777777" w:rsidR="00FE15A2" w:rsidRDefault="00FE15A2" w:rsidP="00FE15A2">
      <w:pPr>
        <w:spacing w:after="0" w:line="240" w:lineRule="auto"/>
        <w:jc w:val="right"/>
        <w:rPr>
          <w:rFonts w:eastAsia="Times New Roman" w:cstheme="minorHAnsi"/>
          <w:sz w:val="24"/>
          <w:szCs w:val="24"/>
        </w:rPr>
      </w:pPr>
    </w:p>
    <w:p w14:paraId="46BDF7A9" w14:textId="77777777" w:rsidR="00FE15A2" w:rsidRDefault="00FE15A2" w:rsidP="00FE15A2">
      <w:pPr>
        <w:spacing w:after="0" w:line="240" w:lineRule="auto"/>
        <w:jc w:val="right"/>
        <w:rPr>
          <w:rFonts w:eastAsia="Times New Roman" w:cstheme="minorHAnsi"/>
          <w:sz w:val="24"/>
          <w:szCs w:val="24"/>
        </w:rPr>
      </w:pPr>
    </w:p>
    <w:p w14:paraId="00D2F460" w14:textId="77777777" w:rsidR="00FE15A2" w:rsidRDefault="00FE15A2" w:rsidP="00FE15A2">
      <w:pPr>
        <w:spacing w:after="0" w:line="240" w:lineRule="auto"/>
        <w:jc w:val="right"/>
        <w:rPr>
          <w:rFonts w:eastAsia="Times New Roman" w:cstheme="minorHAnsi"/>
          <w:sz w:val="24"/>
          <w:szCs w:val="24"/>
        </w:rPr>
      </w:pPr>
    </w:p>
    <w:p w14:paraId="37F5C285" w14:textId="77777777" w:rsidR="00FE15A2" w:rsidRPr="002E2DA9" w:rsidRDefault="00FE15A2" w:rsidP="00FE15A2">
      <w:pPr>
        <w:spacing w:after="0" w:line="240" w:lineRule="auto"/>
        <w:jc w:val="both"/>
        <w:rPr>
          <w:rFonts w:eastAsia="Times New Roman" w:cstheme="minorHAnsi"/>
          <w:b/>
          <w:sz w:val="24"/>
          <w:szCs w:val="24"/>
        </w:rPr>
      </w:pPr>
      <w:r w:rsidRPr="002E2DA9">
        <w:rPr>
          <w:rFonts w:eastAsia="Times New Roman" w:cstheme="minorHAnsi"/>
          <w:b/>
          <w:sz w:val="24"/>
          <w:szCs w:val="24"/>
        </w:rPr>
        <w:t>Bewertungstabelle</w:t>
      </w:r>
    </w:p>
    <w:p w14:paraId="6A343245" w14:textId="77777777" w:rsidR="00FE15A2" w:rsidRPr="002E2DA9" w:rsidRDefault="00FE15A2" w:rsidP="00FE15A2">
      <w:pPr>
        <w:spacing w:after="0" w:line="240" w:lineRule="auto"/>
        <w:jc w:val="both"/>
        <w:rPr>
          <w:rFonts w:eastAsia="Times New Roman" w:cstheme="minorHAnsi"/>
          <w:b/>
          <w:sz w:val="24"/>
          <w:szCs w:val="24"/>
        </w:rPr>
      </w:pPr>
    </w:p>
    <w:tbl>
      <w:tblPr>
        <w:tblStyle w:val="Tabellenraster"/>
        <w:tblW w:w="0" w:type="auto"/>
        <w:tblInd w:w="108" w:type="dxa"/>
        <w:tblLook w:val="01E0" w:firstRow="1" w:lastRow="1" w:firstColumn="1" w:lastColumn="1" w:noHBand="0" w:noVBand="0"/>
      </w:tblPr>
      <w:tblGrid>
        <w:gridCol w:w="2052"/>
        <w:gridCol w:w="1800"/>
        <w:gridCol w:w="2448"/>
        <w:gridCol w:w="2160"/>
      </w:tblGrid>
      <w:tr w:rsidR="00FE15A2" w:rsidRPr="002E2DA9" w14:paraId="0D80B71D" w14:textId="77777777" w:rsidTr="00736B11">
        <w:tc>
          <w:tcPr>
            <w:tcW w:w="2052" w:type="dxa"/>
          </w:tcPr>
          <w:p w14:paraId="6F797115" w14:textId="77777777" w:rsidR="00FE15A2" w:rsidRPr="002E2DA9" w:rsidRDefault="00FE15A2" w:rsidP="00736B11">
            <w:pPr>
              <w:jc w:val="center"/>
              <w:rPr>
                <w:rFonts w:asciiTheme="minorHAnsi" w:hAnsiTheme="minorHAnsi" w:cstheme="minorHAnsi"/>
                <w:sz w:val="24"/>
                <w:szCs w:val="24"/>
              </w:rPr>
            </w:pPr>
            <w:r>
              <w:rPr>
                <w:rFonts w:asciiTheme="minorHAnsi" w:hAnsiTheme="minorHAnsi" w:cstheme="minorHAnsi"/>
                <w:sz w:val="24"/>
                <w:szCs w:val="24"/>
              </w:rPr>
              <w:t>42 – 49</w:t>
            </w:r>
            <w:r w:rsidRPr="002E2DA9">
              <w:rPr>
                <w:rFonts w:asciiTheme="minorHAnsi" w:hAnsiTheme="minorHAnsi" w:cstheme="minorHAnsi"/>
                <w:sz w:val="24"/>
                <w:szCs w:val="24"/>
              </w:rPr>
              <w:t xml:space="preserve"> Punkte</w:t>
            </w:r>
          </w:p>
        </w:tc>
        <w:tc>
          <w:tcPr>
            <w:tcW w:w="1800" w:type="dxa"/>
          </w:tcPr>
          <w:p w14:paraId="20F421AD" w14:textId="77777777" w:rsidR="00FE15A2" w:rsidRPr="002E2DA9" w:rsidRDefault="00FE15A2" w:rsidP="00736B11">
            <w:pPr>
              <w:jc w:val="center"/>
              <w:rPr>
                <w:rFonts w:asciiTheme="minorHAnsi" w:hAnsiTheme="minorHAnsi" w:cstheme="minorHAnsi"/>
                <w:sz w:val="24"/>
                <w:szCs w:val="24"/>
              </w:rPr>
            </w:pPr>
            <w:r w:rsidRPr="002E2DA9">
              <w:rPr>
                <w:rFonts w:asciiTheme="minorHAnsi" w:hAnsiTheme="minorHAnsi" w:cstheme="minorHAnsi"/>
                <w:sz w:val="24"/>
                <w:szCs w:val="24"/>
              </w:rPr>
              <w:t>sehr gut</w:t>
            </w:r>
          </w:p>
        </w:tc>
        <w:tc>
          <w:tcPr>
            <w:tcW w:w="2448" w:type="dxa"/>
          </w:tcPr>
          <w:p w14:paraId="50BCA4D1" w14:textId="77777777" w:rsidR="00FE15A2" w:rsidRPr="002E2DA9" w:rsidRDefault="00FE15A2" w:rsidP="00736B11">
            <w:pPr>
              <w:jc w:val="center"/>
              <w:rPr>
                <w:rFonts w:asciiTheme="minorHAnsi" w:hAnsiTheme="minorHAnsi" w:cstheme="minorHAnsi"/>
                <w:sz w:val="24"/>
                <w:szCs w:val="24"/>
              </w:rPr>
            </w:pPr>
            <w:r>
              <w:rPr>
                <w:rFonts w:asciiTheme="minorHAnsi" w:hAnsiTheme="minorHAnsi" w:cstheme="minorHAnsi"/>
                <w:sz w:val="24"/>
                <w:szCs w:val="24"/>
              </w:rPr>
              <w:t>18 – 25</w:t>
            </w:r>
            <w:r w:rsidRPr="002E2DA9">
              <w:rPr>
                <w:rFonts w:asciiTheme="minorHAnsi" w:hAnsiTheme="minorHAnsi" w:cstheme="minorHAnsi"/>
                <w:sz w:val="24"/>
                <w:szCs w:val="24"/>
              </w:rPr>
              <w:t xml:space="preserve"> Punkte</w:t>
            </w:r>
          </w:p>
        </w:tc>
        <w:tc>
          <w:tcPr>
            <w:tcW w:w="2160" w:type="dxa"/>
          </w:tcPr>
          <w:p w14:paraId="700BBDE4" w14:textId="77777777" w:rsidR="00FE15A2" w:rsidRPr="002E2DA9" w:rsidRDefault="00FE15A2" w:rsidP="00736B11">
            <w:pPr>
              <w:jc w:val="center"/>
              <w:rPr>
                <w:rFonts w:asciiTheme="minorHAnsi" w:hAnsiTheme="minorHAnsi" w:cstheme="minorHAnsi"/>
                <w:sz w:val="24"/>
                <w:szCs w:val="24"/>
              </w:rPr>
            </w:pPr>
            <w:r w:rsidRPr="002E2DA9">
              <w:rPr>
                <w:rFonts w:asciiTheme="minorHAnsi" w:hAnsiTheme="minorHAnsi" w:cstheme="minorHAnsi"/>
                <w:sz w:val="24"/>
                <w:szCs w:val="24"/>
              </w:rPr>
              <w:t>ausreichend</w:t>
            </w:r>
          </w:p>
        </w:tc>
      </w:tr>
      <w:tr w:rsidR="00FE15A2" w:rsidRPr="002E2DA9" w14:paraId="7B3615E4" w14:textId="77777777" w:rsidTr="00736B11">
        <w:tc>
          <w:tcPr>
            <w:tcW w:w="2052" w:type="dxa"/>
          </w:tcPr>
          <w:p w14:paraId="1DFD7A93" w14:textId="77777777" w:rsidR="00FE15A2" w:rsidRPr="002E2DA9" w:rsidRDefault="00FE15A2" w:rsidP="00736B11">
            <w:pPr>
              <w:jc w:val="center"/>
              <w:rPr>
                <w:rFonts w:asciiTheme="minorHAnsi" w:hAnsiTheme="minorHAnsi" w:cstheme="minorHAnsi"/>
                <w:sz w:val="24"/>
                <w:szCs w:val="24"/>
              </w:rPr>
            </w:pPr>
            <w:r>
              <w:rPr>
                <w:rFonts w:asciiTheme="minorHAnsi" w:hAnsiTheme="minorHAnsi" w:cstheme="minorHAnsi"/>
                <w:sz w:val="24"/>
                <w:szCs w:val="24"/>
              </w:rPr>
              <w:t>34 – 41</w:t>
            </w:r>
            <w:r w:rsidRPr="002E2DA9">
              <w:rPr>
                <w:rFonts w:asciiTheme="minorHAnsi" w:hAnsiTheme="minorHAnsi" w:cstheme="minorHAnsi"/>
                <w:sz w:val="24"/>
                <w:szCs w:val="24"/>
              </w:rPr>
              <w:t xml:space="preserve"> Punkte</w:t>
            </w:r>
          </w:p>
        </w:tc>
        <w:tc>
          <w:tcPr>
            <w:tcW w:w="1800" w:type="dxa"/>
          </w:tcPr>
          <w:p w14:paraId="2054253B" w14:textId="77777777" w:rsidR="00FE15A2" w:rsidRPr="002E2DA9" w:rsidRDefault="00FE15A2" w:rsidP="00736B11">
            <w:pPr>
              <w:jc w:val="center"/>
              <w:rPr>
                <w:rFonts w:asciiTheme="minorHAnsi" w:hAnsiTheme="minorHAnsi" w:cstheme="minorHAnsi"/>
                <w:sz w:val="24"/>
                <w:szCs w:val="24"/>
              </w:rPr>
            </w:pPr>
            <w:r w:rsidRPr="002E2DA9">
              <w:rPr>
                <w:rFonts w:asciiTheme="minorHAnsi" w:hAnsiTheme="minorHAnsi" w:cstheme="minorHAnsi"/>
                <w:sz w:val="24"/>
                <w:szCs w:val="24"/>
              </w:rPr>
              <w:t>gut</w:t>
            </w:r>
          </w:p>
        </w:tc>
        <w:tc>
          <w:tcPr>
            <w:tcW w:w="2448" w:type="dxa"/>
          </w:tcPr>
          <w:p w14:paraId="57251B61" w14:textId="77777777" w:rsidR="00FE15A2" w:rsidRPr="002E2DA9" w:rsidRDefault="00FE15A2" w:rsidP="00736B11">
            <w:pPr>
              <w:jc w:val="center"/>
              <w:rPr>
                <w:rFonts w:asciiTheme="minorHAnsi" w:hAnsiTheme="minorHAnsi" w:cstheme="minorHAnsi"/>
                <w:sz w:val="24"/>
                <w:szCs w:val="24"/>
              </w:rPr>
            </w:pPr>
            <w:r>
              <w:rPr>
                <w:rFonts w:asciiTheme="minorHAnsi" w:hAnsiTheme="minorHAnsi" w:cstheme="minorHAnsi"/>
                <w:sz w:val="24"/>
                <w:szCs w:val="24"/>
              </w:rPr>
              <w:t>10 – 17</w:t>
            </w:r>
            <w:r w:rsidRPr="002E2DA9">
              <w:rPr>
                <w:rFonts w:asciiTheme="minorHAnsi" w:hAnsiTheme="minorHAnsi" w:cstheme="minorHAnsi"/>
                <w:sz w:val="24"/>
                <w:szCs w:val="24"/>
              </w:rPr>
              <w:t xml:space="preserve"> Punkte</w:t>
            </w:r>
          </w:p>
        </w:tc>
        <w:tc>
          <w:tcPr>
            <w:tcW w:w="2160" w:type="dxa"/>
          </w:tcPr>
          <w:p w14:paraId="45983500" w14:textId="77777777" w:rsidR="00FE15A2" w:rsidRPr="002E2DA9" w:rsidRDefault="00FE15A2" w:rsidP="00736B11">
            <w:pPr>
              <w:jc w:val="center"/>
              <w:rPr>
                <w:rFonts w:asciiTheme="minorHAnsi" w:hAnsiTheme="minorHAnsi" w:cstheme="minorHAnsi"/>
                <w:sz w:val="24"/>
                <w:szCs w:val="24"/>
              </w:rPr>
            </w:pPr>
            <w:r w:rsidRPr="002E2DA9">
              <w:rPr>
                <w:rFonts w:asciiTheme="minorHAnsi" w:hAnsiTheme="minorHAnsi" w:cstheme="minorHAnsi"/>
                <w:sz w:val="24"/>
                <w:szCs w:val="24"/>
              </w:rPr>
              <w:t>mangelhaft</w:t>
            </w:r>
          </w:p>
        </w:tc>
      </w:tr>
      <w:tr w:rsidR="00FE15A2" w:rsidRPr="002E2DA9" w14:paraId="54ED7239" w14:textId="77777777" w:rsidTr="00736B11">
        <w:tc>
          <w:tcPr>
            <w:tcW w:w="2052" w:type="dxa"/>
          </w:tcPr>
          <w:p w14:paraId="64F2C450" w14:textId="77777777" w:rsidR="00FE15A2" w:rsidRPr="002E2DA9" w:rsidRDefault="00FE15A2" w:rsidP="00736B11">
            <w:pPr>
              <w:jc w:val="center"/>
              <w:rPr>
                <w:rFonts w:asciiTheme="minorHAnsi" w:hAnsiTheme="minorHAnsi" w:cstheme="minorHAnsi"/>
                <w:sz w:val="24"/>
                <w:szCs w:val="24"/>
              </w:rPr>
            </w:pPr>
            <w:r>
              <w:rPr>
                <w:rFonts w:asciiTheme="minorHAnsi" w:hAnsiTheme="minorHAnsi" w:cstheme="minorHAnsi"/>
                <w:sz w:val="24"/>
                <w:szCs w:val="24"/>
              </w:rPr>
              <w:t>26 – 33</w:t>
            </w:r>
            <w:r w:rsidRPr="002E2DA9">
              <w:rPr>
                <w:rFonts w:asciiTheme="minorHAnsi" w:hAnsiTheme="minorHAnsi" w:cstheme="minorHAnsi"/>
                <w:sz w:val="24"/>
                <w:szCs w:val="24"/>
              </w:rPr>
              <w:t xml:space="preserve"> Punkte</w:t>
            </w:r>
          </w:p>
        </w:tc>
        <w:tc>
          <w:tcPr>
            <w:tcW w:w="1800" w:type="dxa"/>
          </w:tcPr>
          <w:p w14:paraId="50620DE6" w14:textId="77777777" w:rsidR="00FE15A2" w:rsidRPr="002E2DA9" w:rsidRDefault="00FE15A2" w:rsidP="00736B11">
            <w:pPr>
              <w:jc w:val="center"/>
              <w:rPr>
                <w:rFonts w:asciiTheme="minorHAnsi" w:hAnsiTheme="minorHAnsi" w:cstheme="minorHAnsi"/>
                <w:sz w:val="24"/>
                <w:szCs w:val="24"/>
              </w:rPr>
            </w:pPr>
            <w:r w:rsidRPr="002E2DA9">
              <w:rPr>
                <w:rFonts w:asciiTheme="minorHAnsi" w:hAnsiTheme="minorHAnsi" w:cstheme="minorHAnsi"/>
                <w:sz w:val="24"/>
                <w:szCs w:val="24"/>
              </w:rPr>
              <w:t>befriedigend</w:t>
            </w:r>
          </w:p>
        </w:tc>
        <w:tc>
          <w:tcPr>
            <w:tcW w:w="2448" w:type="dxa"/>
          </w:tcPr>
          <w:p w14:paraId="5CBC0C6A" w14:textId="77777777" w:rsidR="00FE15A2" w:rsidRPr="002E2DA9" w:rsidRDefault="00FE15A2" w:rsidP="00736B11">
            <w:pPr>
              <w:jc w:val="center"/>
              <w:rPr>
                <w:rFonts w:asciiTheme="minorHAnsi" w:hAnsiTheme="minorHAnsi" w:cstheme="minorHAnsi"/>
                <w:sz w:val="24"/>
                <w:szCs w:val="24"/>
              </w:rPr>
            </w:pPr>
            <w:r>
              <w:rPr>
                <w:rFonts w:asciiTheme="minorHAnsi" w:hAnsiTheme="minorHAnsi" w:cstheme="minorHAnsi"/>
                <w:sz w:val="24"/>
                <w:szCs w:val="24"/>
              </w:rPr>
              <w:t>0 – 9</w:t>
            </w:r>
            <w:r w:rsidRPr="002E2DA9">
              <w:rPr>
                <w:rFonts w:asciiTheme="minorHAnsi" w:hAnsiTheme="minorHAnsi" w:cstheme="minorHAnsi"/>
                <w:sz w:val="24"/>
                <w:szCs w:val="24"/>
              </w:rPr>
              <w:t xml:space="preserve"> Punkte</w:t>
            </w:r>
          </w:p>
        </w:tc>
        <w:tc>
          <w:tcPr>
            <w:tcW w:w="2160" w:type="dxa"/>
          </w:tcPr>
          <w:p w14:paraId="353532DF" w14:textId="77777777" w:rsidR="00FE15A2" w:rsidRPr="002E2DA9" w:rsidRDefault="00FE15A2" w:rsidP="00736B11">
            <w:pPr>
              <w:jc w:val="center"/>
              <w:rPr>
                <w:rFonts w:asciiTheme="minorHAnsi" w:hAnsiTheme="minorHAnsi" w:cstheme="minorHAnsi"/>
                <w:sz w:val="24"/>
                <w:szCs w:val="24"/>
              </w:rPr>
            </w:pPr>
            <w:r w:rsidRPr="002E2DA9">
              <w:rPr>
                <w:rFonts w:asciiTheme="minorHAnsi" w:hAnsiTheme="minorHAnsi" w:cstheme="minorHAnsi"/>
                <w:sz w:val="24"/>
                <w:szCs w:val="24"/>
              </w:rPr>
              <w:t>ungenügend</w:t>
            </w:r>
          </w:p>
        </w:tc>
      </w:tr>
    </w:tbl>
    <w:p w14:paraId="3443CD0C" w14:textId="77777777" w:rsidR="00FE15A2" w:rsidRDefault="00FE15A2" w:rsidP="00FE15A2">
      <w:pPr>
        <w:spacing w:after="0" w:line="240" w:lineRule="auto"/>
        <w:jc w:val="right"/>
        <w:rPr>
          <w:rFonts w:eastAsia="Times New Roman" w:cstheme="minorHAnsi"/>
          <w:sz w:val="24"/>
          <w:szCs w:val="24"/>
        </w:rPr>
      </w:pPr>
    </w:p>
    <w:p w14:paraId="281E251F" w14:textId="77777777" w:rsidR="00FE15A2" w:rsidRPr="0067330C" w:rsidRDefault="00FE15A2" w:rsidP="00FE15A2">
      <w:pPr>
        <w:spacing w:after="0" w:line="240" w:lineRule="auto"/>
        <w:jc w:val="right"/>
        <w:rPr>
          <w:rFonts w:eastAsia="Times New Roman" w:cstheme="minorHAnsi"/>
          <w:sz w:val="24"/>
          <w:szCs w:val="24"/>
        </w:rPr>
      </w:pPr>
      <w:r w:rsidRPr="0067330C">
        <w:rPr>
          <w:rFonts w:eastAsia="Times New Roman" w:cstheme="minorHAnsi"/>
          <w:sz w:val="24"/>
          <w:szCs w:val="24"/>
        </w:rPr>
        <w:t>23/02/17,</w:t>
      </w:r>
    </w:p>
    <w:p w14:paraId="455B1BCB" w14:textId="67AA7EEB" w:rsidR="00FE15A2" w:rsidRPr="00AF02D1" w:rsidRDefault="00FE15A2" w:rsidP="00AF02D1">
      <w:pPr>
        <w:jc w:val="right"/>
        <w:rPr>
          <w:rFonts w:cstheme="minorHAnsi"/>
          <w:b/>
          <w:sz w:val="24"/>
          <w:szCs w:val="24"/>
        </w:rPr>
      </w:pPr>
      <w:r w:rsidRPr="0067330C">
        <w:rPr>
          <w:rFonts w:eastAsia="Times New Roman" w:cstheme="minorHAnsi"/>
          <w:sz w:val="24"/>
          <w:szCs w:val="24"/>
        </w:rPr>
        <w:t>gez. J. Drewes</w:t>
      </w:r>
    </w:p>
    <w:sectPr w:rsidR="00FE15A2" w:rsidRPr="00AF02D1" w:rsidSect="00AF02D1">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A5CE6"/>
    <w:multiLevelType w:val="hybridMultilevel"/>
    <w:tmpl w:val="74B01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BE6AA8"/>
    <w:multiLevelType w:val="hybridMultilevel"/>
    <w:tmpl w:val="06D44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AE7B3B"/>
    <w:multiLevelType w:val="hybridMultilevel"/>
    <w:tmpl w:val="B23AF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5E015D"/>
    <w:multiLevelType w:val="hybridMultilevel"/>
    <w:tmpl w:val="F154B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65"/>
    <w:rsid w:val="000A0691"/>
    <w:rsid w:val="000C3608"/>
    <w:rsid w:val="000F1347"/>
    <w:rsid w:val="00101C71"/>
    <w:rsid w:val="00122CB7"/>
    <w:rsid w:val="001433E7"/>
    <w:rsid w:val="00154434"/>
    <w:rsid w:val="00166104"/>
    <w:rsid w:val="001C4CFE"/>
    <w:rsid w:val="00215FE2"/>
    <w:rsid w:val="002208AC"/>
    <w:rsid w:val="002350C1"/>
    <w:rsid w:val="002A7D34"/>
    <w:rsid w:val="002D3FAA"/>
    <w:rsid w:val="00310BA7"/>
    <w:rsid w:val="003355D1"/>
    <w:rsid w:val="00376F4B"/>
    <w:rsid w:val="003805BB"/>
    <w:rsid w:val="003D77FD"/>
    <w:rsid w:val="00400B81"/>
    <w:rsid w:val="00432B7A"/>
    <w:rsid w:val="004A188B"/>
    <w:rsid w:val="004F59CC"/>
    <w:rsid w:val="005138C9"/>
    <w:rsid w:val="00524814"/>
    <w:rsid w:val="00554FD1"/>
    <w:rsid w:val="00557457"/>
    <w:rsid w:val="00575D8D"/>
    <w:rsid w:val="005A55D5"/>
    <w:rsid w:val="00615032"/>
    <w:rsid w:val="00637E70"/>
    <w:rsid w:val="0064478A"/>
    <w:rsid w:val="00652BEA"/>
    <w:rsid w:val="006904E6"/>
    <w:rsid w:val="006F0A98"/>
    <w:rsid w:val="00702DF6"/>
    <w:rsid w:val="0072565C"/>
    <w:rsid w:val="007962ED"/>
    <w:rsid w:val="007C6E99"/>
    <w:rsid w:val="007E1272"/>
    <w:rsid w:val="007F2ACB"/>
    <w:rsid w:val="00825000"/>
    <w:rsid w:val="0083224A"/>
    <w:rsid w:val="0091608D"/>
    <w:rsid w:val="00942B7C"/>
    <w:rsid w:val="00946EBE"/>
    <w:rsid w:val="00950D23"/>
    <w:rsid w:val="009D4572"/>
    <w:rsid w:val="009F7291"/>
    <w:rsid w:val="009F755C"/>
    <w:rsid w:val="00A6529A"/>
    <w:rsid w:val="00A6556D"/>
    <w:rsid w:val="00A71090"/>
    <w:rsid w:val="00A71AD7"/>
    <w:rsid w:val="00A72032"/>
    <w:rsid w:val="00AC2B21"/>
    <w:rsid w:val="00AF02D1"/>
    <w:rsid w:val="00AF6365"/>
    <w:rsid w:val="00B05842"/>
    <w:rsid w:val="00B53052"/>
    <w:rsid w:val="00B567A1"/>
    <w:rsid w:val="00B673B4"/>
    <w:rsid w:val="00BA2C84"/>
    <w:rsid w:val="00BB1DFD"/>
    <w:rsid w:val="00BB6B5B"/>
    <w:rsid w:val="00BD2B26"/>
    <w:rsid w:val="00BF2D0D"/>
    <w:rsid w:val="00C25263"/>
    <w:rsid w:val="00C326D3"/>
    <w:rsid w:val="00C3643B"/>
    <w:rsid w:val="00C47752"/>
    <w:rsid w:val="00C516DF"/>
    <w:rsid w:val="00C659F9"/>
    <w:rsid w:val="00C74A28"/>
    <w:rsid w:val="00CA1FC3"/>
    <w:rsid w:val="00CB1ABC"/>
    <w:rsid w:val="00CF2301"/>
    <w:rsid w:val="00D01B98"/>
    <w:rsid w:val="00D055EA"/>
    <w:rsid w:val="00D11196"/>
    <w:rsid w:val="00D2551F"/>
    <w:rsid w:val="00E02AA0"/>
    <w:rsid w:val="00E2005F"/>
    <w:rsid w:val="00E360ED"/>
    <w:rsid w:val="00E5129D"/>
    <w:rsid w:val="00E8656D"/>
    <w:rsid w:val="00EC47BF"/>
    <w:rsid w:val="00ED0AAC"/>
    <w:rsid w:val="00EF7DE9"/>
    <w:rsid w:val="00F02F9B"/>
    <w:rsid w:val="00F175B3"/>
    <w:rsid w:val="00F230F4"/>
    <w:rsid w:val="00F24D51"/>
    <w:rsid w:val="00F27AB0"/>
    <w:rsid w:val="00F333EF"/>
    <w:rsid w:val="00F36E0B"/>
    <w:rsid w:val="00F651AF"/>
    <w:rsid w:val="00F71B62"/>
    <w:rsid w:val="00F72D3C"/>
    <w:rsid w:val="00FE15A2"/>
    <w:rsid w:val="00FE3D6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D578"/>
  <w15:chartTrackingRefBased/>
  <w15:docId w15:val="{25D7D397-6146-43FC-9D73-313982FE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360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60ED"/>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rsid w:val="00FE1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 roman</dc:creator>
  <cp:keywords/>
  <dc:description/>
  <cp:lastModifiedBy>privat roman</cp:lastModifiedBy>
  <cp:revision>44</cp:revision>
  <dcterms:created xsi:type="dcterms:W3CDTF">2017-03-02T07:30:00Z</dcterms:created>
  <dcterms:modified xsi:type="dcterms:W3CDTF">2017-03-02T11:40:00Z</dcterms:modified>
</cp:coreProperties>
</file>